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1703AB" w14:textId="77777777" w:rsidR="00936F14" w:rsidRDefault="00BD4E14" w:rsidP="00BD4E14">
      <w:pPr>
        <w:tabs>
          <w:tab w:val="left" w:pos="0"/>
          <w:tab w:val="left" w:pos="142"/>
          <w:tab w:val="left" w:pos="284"/>
        </w:tabs>
        <w:spacing w:after="0" w:line="240" w:lineRule="auto"/>
        <w:jc w:val="center"/>
        <w:rPr>
          <w:rFonts w:ascii="Times New Roman" w:eastAsia="Times New Roman" w:hAnsi="Times New Roman" w:cs="Times New Roman"/>
          <w:b/>
          <w:sz w:val="26"/>
          <w:szCs w:val="26"/>
        </w:rPr>
      </w:pPr>
      <w:r>
        <w:rPr>
          <w:noProof/>
          <w:lang w:val="en-IN"/>
        </w:rPr>
        <w:drawing>
          <wp:anchor distT="0" distB="0" distL="114300" distR="114300" simplePos="0" relativeHeight="251652608" behindDoc="0" locked="0" layoutInCell="1" hidden="0" allowOverlap="1" wp14:anchorId="4B006738" wp14:editId="69849CAB">
            <wp:simplePos x="0" y="0"/>
            <wp:positionH relativeFrom="column">
              <wp:posOffset>881521</wp:posOffset>
            </wp:positionH>
            <wp:positionV relativeFrom="paragraph">
              <wp:posOffset>7973</wp:posOffset>
            </wp:positionV>
            <wp:extent cx="708025" cy="532765"/>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708025" cy="532765"/>
                    </a:xfrm>
                    <a:prstGeom prst="rect">
                      <a:avLst/>
                    </a:prstGeom>
                    <a:ln/>
                  </pic:spPr>
                </pic:pic>
              </a:graphicData>
            </a:graphic>
          </wp:anchor>
        </w:drawing>
      </w:r>
      <w:r w:rsidR="00E16E3D">
        <w:rPr>
          <w:rFonts w:ascii="Times New Roman" w:eastAsia="Times New Roman" w:hAnsi="Times New Roman" w:cs="Times New Roman"/>
          <w:b/>
          <w:sz w:val="26"/>
          <w:szCs w:val="26"/>
        </w:rPr>
        <w:t>SINDHI HIGH SCHOOL,</w:t>
      </w:r>
      <w:r w:rsidR="00D14ABB">
        <w:rPr>
          <w:rFonts w:ascii="Times New Roman" w:eastAsia="Times New Roman" w:hAnsi="Times New Roman" w:cs="Times New Roman"/>
          <w:b/>
          <w:sz w:val="26"/>
          <w:szCs w:val="26"/>
        </w:rPr>
        <w:t>HEBBAL</w:t>
      </w:r>
    </w:p>
    <w:p w14:paraId="37F4819A" w14:textId="77777777" w:rsidR="00936F14" w:rsidRDefault="00D14ABB" w:rsidP="00BD4E14">
      <w:pPr>
        <w:tabs>
          <w:tab w:val="left" w:pos="0"/>
          <w:tab w:val="left" w:pos="142"/>
          <w:tab w:val="left" w:pos="284"/>
        </w:tabs>
        <w:spacing w:after="0" w:line="240" w:lineRule="auto"/>
        <w:rPr>
          <w:rFonts w:ascii="Bookman Old Style" w:eastAsia="Bookman Old Style" w:hAnsi="Bookman Old Style" w:cs="Bookman Old Style"/>
          <w:b/>
          <w:sz w:val="26"/>
          <w:szCs w:val="26"/>
        </w:rPr>
      </w:pPr>
      <w:bookmarkStart w:id="0" w:name="_gjdgxs" w:colFirst="0" w:colLast="0"/>
      <w:bookmarkEnd w:id="0"/>
      <w:r>
        <w:rPr>
          <w:rFonts w:ascii="Times New Roman" w:eastAsia="Times New Roman" w:hAnsi="Times New Roman" w:cs="Times New Roman"/>
          <w:b/>
          <w:sz w:val="26"/>
          <w:szCs w:val="26"/>
        </w:rPr>
        <w:t xml:space="preserve">           </w:t>
      </w:r>
      <w:r w:rsidR="001425BC">
        <w:rPr>
          <w:rFonts w:ascii="Times New Roman" w:eastAsia="Times New Roman" w:hAnsi="Times New Roman" w:cs="Times New Roman"/>
          <w:b/>
          <w:sz w:val="26"/>
          <w:szCs w:val="26"/>
        </w:rPr>
        <w:t xml:space="preserve">       </w:t>
      </w:r>
      <w:r w:rsidR="00B427C4">
        <w:rPr>
          <w:rFonts w:ascii="Times New Roman" w:eastAsia="Times New Roman" w:hAnsi="Times New Roman" w:cs="Times New Roman"/>
          <w:b/>
          <w:sz w:val="26"/>
          <w:szCs w:val="26"/>
        </w:rPr>
        <w:t xml:space="preserve">                       ANNUAL</w:t>
      </w:r>
      <w:r w:rsidR="001425BC">
        <w:rPr>
          <w:rFonts w:ascii="Times New Roman" w:eastAsia="Times New Roman" w:hAnsi="Times New Roman" w:cs="Times New Roman"/>
          <w:b/>
          <w:sz w:val="26"/>
          <w:szCs w:val="26"/>
        </w:rPr>
        <w:t xml:space="preserve"> EXAMINATION</w:t>
      </w:r>
      <w:r w:rsidR="00241850">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[2024-25]</w:t>
      </w:r>
      <w:r>
        <w:rPr>
          <w:rFonts w:ascii="Bookman Old Style" w:eastAsia="Bookman Old Style" w:hAnsi="Bookman Old Style" w:cs="Bookman Old Style"/>
          <w:b/>
          <w:sz w:val="26"/>
          <w:szCs w:val="26"/>
        </w:rPr>
        <w:t xml:space="preserve">   </w:t>
      </w:r>
      <w:r>
        <w:rPr>
          <w:rFonts w:ascii="Bookman Old Style" w:eastAsia="Bookman Old Style" w:hAnsi="Bookman Old Style" w:cs="Bookman Old Style"/>
          <w:b/>
          <w:sz w:val="26"/>
          <w:szCs w:val="26"/>
        </w:rPr>
        <w:tab/>
        <w:t xml:space="preserve">                                              </w:t>
      </w:r>
    </w:p>
    <w:p w14:paraId="3A1CB98D" w14:textId="77777777" w:rsidR="007803B8" w:rsidRDefault="00D14ABB" w:rsidP="00BD4E14">
      <w:pPr>
        <w:tabs>
          <w:tab w:val="left" w:pos="0"/>
          <w:tab w:val="left" w:pos="142"/>
          <w:tab w:val="left" w:pos="284"/>
        </w:tabs>
        <w:spacing w:after="0" w:line="24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ab/>
        <w:t xml:space="preserve">                                       SUBJECT: BUSINESS STUDIES (054)</w:t>
      </w:r>
      <w:r>
        <w:rPr>
          <w:rFonts w:ascii="Times New Roman" w:eastAsia="Times New Roman" w:hAnsi="Times New Roman" w:cs="Times New Roman"/>
          <w:b/>
          <w:sz w:val="26"/>
          <w:szCs w:val="26"/>
        </w:rPr>
        <w:tab/>
      </w:r>
    </w:p>
    <w:p w14:paraId="7B07306F" w14:textId="77777777" w:rsidR="00936F14" w:rsidRDefault="003F770D" w:rsidP="007803B8">
      <w:pPr>
        <w:tabs>
          <w:tab w:val="left" w:pos="0"/>
          <w:tab w:val="left" w:pos="142"/>
          <w:tab w:val="left" w:pos="284"/>
        </w:tabs>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SET B</w:t>
      </w:r>
    </w:p>
    <w:p w14:paraId="5DDA06D6" w14:textId="77777777" w:rsidR="00936F14" w:rsidRDefault="00D14ABB" w:rsidP="00BD4E14">
      <w:pPr>
        <w:tabs>
          <w:tab w:val="left" w:pos="0"/>
          <w:tab w:val="left" w:pos="142"/>
          <w:tab w:val="left" w:pos="284"/>
        </w:tabs>
        <w:spacing w:after="0" w:line="240" w:lineRule="auto"/>
        <w:jc w:val="both"/>
        <w:rPr>
          <w:rFonts w:ascii="Bookman Old Style" w:eastAsia="Bookman Old Style" w:hAnsi="Bookman Old Style" w:cs="Bookman Old Style"/>
          <w:b/>
          <w:sz w:val="26"/>
          <w:szCs w:val="26"/>
        </w:rPr>
      </w:pPr>
      <w:r>
        <w:rPr>
          <w:rFonts w:ascii="Times New Roman" w:eastAsia="Times New Roman" w:hAnsi="Times New Roman" w:cs="Times New Roman"/>
          <w:b/>
          <w:sz w:val="26"/>
          <w:szCs w:val="26"/>
        </w:rPr>
        <w:t>Class: XI</w:t>
      </w:r>
      <w:r>
        <w:rPr>
          <w:rFonts w:ascii="Bookman Old Style" w:eastAsia="Bookman Old Style" w:hAnsi="Bookman Old Style" w:cs="Bookman Old Style"/>
          <w:b/>
          <w:sz w:val="26"/>
          <w:szCs w:val="26"/>
        </w:rPr>
        <w:tab/>
        <w:t xml:space="preserve">                                                  </w:t>
      </w:r>
      <w:r w:rsidR="007C29C2">
        <w:rPr>
          <w:rFonts w:ascii="Times New Roman" w:eastAsia="Times New Roman" w:hAnsi="Times New Roman" w:cs="Times New Roman"/>
          <w:b/>
          <w:sz w:val="26"/>
          <w:szCs w:val="26"/>
        </w:rPr>
        <w:t>Max. Marks: 80</w:t>
      </w:r>
    </w:p>
    <w:p w14:paraId="10452AF8" w14:textId="0A937D84" w:rsidR="00936F14" w:rsidRPr="00BD4E14" w:rsidRDefault="007C29C2" w:rsidP="00BD4E14">
      <w:pPr>
        <w:tabs>
          <w:tab w:val="left" w:pos="0"/>
          <w:tab w:val="left" w:pos="142"/>
          <w:tab w:val="left" w:pos="284"/>
        </w:tabs>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Date: </w:t>
      </w:r>
      <w:r w:rsidR="00EE2358">
        <w:rPr>
          <w:rFonts w:ascii="Times New Roman" w:eastAsia="Times New Roman" w:hAnsi="Times New Roman" w:cs="Times New Roman"/>
          <w:b/>
          <w:sz w:val="26"/>
          <w:szCs w:val="26"/>
        </w:rPr>
        <w:t>10.2</w:t>
      </w:r>
      <w:r>
        <w:rPr>
          <w:rFonts w:ascii="Times New Roman" w:eastAsia="Times New Roman" w:hAnsi="Times New Roman" w:cs="Times New Roman"/>
          <w:b/>
          <w:sz w:val="26"/>
          <w:szCs w:val="26"/>
        </w:rPr>
        <w:t>.2025</w:t>
      </w:r>
      <w:r w:rsidR="00D14ABB">
        <w:rPr>
          <w:rFonts w:ascii="Times New Roman" w:eastAsia="Times New Roman" w:hAnsi="Times New Roman" w:cs="Times New Roman"/>
          <w:b/>
          <w:sz w:val="26"/>
          <w:szCs w:val="26"/>
        </w:rPr>
        <w:t xml:space="preserve">                             </w:t>
      </w:r>
      <w:r w:rsidR="00D14ABB">
        <w:rPr>
          <w:rFonts w:ascii="Times New Roman" w:eastAsia="Times New Roman" w:hAnsi="Times New Roman" w:cs="Times New Roman"/>
          <w:b/>
          <w:sz w:val="26"/>
          <w:szCs w:val="26"/>
        </w:rPr>
        <w:tab/>
      </w:r>
      <w:r w:rsidR="00D14ABB">
        <w:rPr>
          <w:rFonts w:ascii="Times New Roman" w:eastAsia="Times New Roman" w:hAnsi="Times New Roman" w:cs="Times New Roman"/>
          <w:b/>
          <w:sz w:val="26"/>
          <w:szCs w:val="26"/>
        </w:rPr>
        <w:tab/>
      </w:r>
      <w:r w:rsidR="00D14ABB">
        <w:rPr>
          <w:rFonts w:ascii="Times New Roman" w:eastAsia="Times New Roman" w:hAnsi="Times New Roman" w:cs="Times New Roman"/>
          <w:b/>
          <w:sz w:val="26"/>
          <w:szCs w:val="26"/>
        </w:rPr>
        <w:tab/>
        <w:t xml:space="preserve">  </w:t>
      </w:r>
      <w:r>
        <w:rPr>
          <w:rFonts w:ascii="Times New Roman" w:eastAsia="Times New Roman" w:hAnsi="Times New Roman" w:cs="Times New Roman"/>
          <w:b/>
          <w:sz w:val="26"/>
          <w:szCs w:val="26"/>
        </w:rPr>
        <w:t xml:space="preserve">           </w:t>
      </w:r>
      <w:r w:rsidR="00D14ABB">
        <w:rPr>
          <w:rFonts w:ascii="Times New Roman" w:eastAsia="Times New Roman" w:hAnsi="Times New Roman" w:cs="Times New Roman"/>
          <w:b/>
          <w:sz w:val="26"/>
          <w:szCs w:val="26"/>
        </w:rPr>
        <w:t>Reading Time: 8</w:t>
      </w:r>
      <w:r w:rsidR="00685452">
        <w:rPr>
          <w:rFonts w:ascii="Times New Roman" w:eastAsia="Times New Roman" w:hAnsi="Times New Roman" w:cs="Times New Roman"/>
          <w:b/>
          <w:sz w:val="26"/>
          <w:szCs w:val="26"/>
        </w:rPr>
        <w:t>:30 to 8:45</w:t>
      </w:r>
      <w:r w:rsidR="000D3BA0">
        <w:rPr>
          <w:rFonts w:ascii="Times New Roman" w:eastAsia="Times New Roman" w:hAnsi="Times New Roman" w:cs="Times New Roman"/>
          <w:b/>
          <w:sz w:val="26"/>
          <w:szCs w:val="26"/>
        </w:rPr>
        <w:t xml:space="preserve"> am</w:t>
      </w:r>
      <w:r w:rsidR="000D3BA0">
        <w:rPr>
          <w:rFonts w:ascii="Times New Roman" w:eastAsia="Times New Roman" w:hAnsi="Times New Roman" w:cs="Times New Roman"/>
          <w:b/>
          <w:sz w:val="26"/>
          <w:szCs w:val="26"/>
        </w:rPr>
        <w:br/>
        <w:t>No. of sides: 0</w:t>
      </w:r>
      <w:r w:rsidR="00E27B18">
        <w:rPr>
          <w:rFonts w:ascii="Times New Roman" w:eastAsia="Times New Roman" w:hAnsi="Times New Roman" w:cs="Times New Roman"/>
          <w:b/>
          <w:sz w:val="26"/>
          <w:szCs w:val="26"/>
        </w:rPr>
        <w:t>4</w:t>
      </w:r>
      <w:r w:rsidR="00D14ABB">
        <w:rPr>
          <w:rFonts w:ascii="Times New Roman" w:eastAsia="Times New Roman" w:hAnsi="Times New Roman" w:cs="Times New Roman"/>
          <w:b/>
          <w:sz w:val="26"/>
          <w:szCs w:val="26"/>
        </w:rPr>
        <w:t xml:space="preserve">                        </w:t>
      </w:r>
      <w:r w:rsidR="00720A3E">
        <w:rPr>
          <w:rFonts w:ascii="Times New Roman" w:eastAsia="Times New Roman" w:hAnsi="Times New Roman" w:cs="Times New Roman"/>
          <w:b/>
          <w:sz w:val="26"/>
          <w:szCs w:val="26"/>
        </w:rPr>
        <w:t xml:space="preserve">       </w:t>
      </w:r>
      <w:r w:rsidR="00685452">
        <w:rPr>
          <w:rFonts w:ascii="Times New Roman" w:eastAsia="Times New Roman" w:hAnsi="Times New Roman" w:cs="Times New Roman"/>
          <w:b/>
          <w:sz w:val="26"/>
          <w:szCs w:val="26"/>
        </w:rPr>
        <w:t xml:space="preserve">  </w:t>
      </w:r>
      <w:r w:rsidR="00685452">
        <w:rPr>
          <w:rFonts w:ascii="Times New Roman" w:eastAsia="Times New Roman" w:hAnsi="Times New Roman" w:cs="Times New Roman"/>
          <w:b/>
          <w:sz w:val="26"/>
          <w:szCs w:val="26"/>
        </w:rPr>
        <w:tab/>
      </w:r>
      <w:r w:rsidR="00685452">
        <w:rPr>
          <w:rFonts w:ascii="Times New Roman" w:eastAsia="Times New Roman" w:hAnsi="Times New Roman" w:cs="Times New Roman"/>
          <w:b/>
          <w:sz w:val="26"/>
          <w:szCs w:val="26"/>
        </w:rPr>
        <w:tab/>
      </w:r>
      <w:r w:rsidR="00685452">
        <w:rPr>
          <w:rFonts w:ascii="Times New Roman" w:eastAsia="Times New Roman" w:hAnsi="Times New Roman" w:cs="Times New Roman"/>
          <w:b/>
          <w:sz w:val="26"/>
          <w:szCs w:val="26"/>
        </w:rPr>
        <w:tab/>
        <w:t xml:space="preserve">  Writing Time: 8:45 to 11.45</w:t>
      </w:r>
      <w:r w:rsidR="00D14ABB">
        <w:rPr>
          <w:rFonts w:ascii="Times New Roman" w:eastAsia="Times New Roman" w:hAnsi="Times New Roman" w:cs="Times New Roman"/>
          <w:b/>
          <w:sz w:val="26"/>
          <w:szCs w:val="26"/>
        </w:rPr>
        <w:t>am</w:t>
      </w:r>
    </w:p>
    <w:p w14:paraId="488E1CCC" w14:textId="77777777" w:rsidR="00936F14" w:rsidRDefault="00BD4E14" w:rsidP="00BD4E14">
      <w:pPr>
        <w:tabs>
          <w:tab w:val="left" w:pos="0"/>
          <w:tab w:val="left" w:pos="142"/>
          <w:tab w:val="left" w:pos="284"/>
        </w:tabs>
        <w:spacing w:after="0" w:line="240" w:lineRule="auto"/>
        <w:jc w:val="both"/>
        <w:rPr>
          <w:rFonts w:ascii="Times New Roman" w:eastAsia="Times New Roman" w:hAnsi="Times New Roman" w:cs="Times New Roman"/>
          <w:b/>
          <w:sz w:val="24"/>
          <w:szCs w:val="24"/>
        </w:rPr>
      </w:pPr>
      <w:r>
        <w:rPr>
          <w:noProof/>
          <w:lang w:val="en-IN"/>
        </w:rPr>
        <mc:AlternateContent>
          <mc:Choice Requires="wps">
            <w:drawing>
              <wp:anchor distT="4294967292" distB="4294967292" distL="114300" distR="114300" simplePos="0" relativeHeight="251658752" behindDoc="0" locked="0" layoutInCell="1" hidden="0" allowOverlap="1" wp14:anchorId="1F7B3759" wp14:editId="55070209">
                <wp:simplePos x="0" y="0"/>
                <wp:positionH relativeFrom="column">
                  <wp:posOffset>-588645</wp:posOffset>
                </wp:positionH>
                <wp:positionV relativeFrom="paragraph">
                  <wp:posOffset>-3810</wp:posOffset>
                </wp:positionV>
                <wp:extent cx="7215505" cy="0"/>
                <wp:effectExtent l="38100" t="38100" r="61595" b="571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anchor>
            </w:drawing>
          </mc:Choice>
          <mc:Fallback>
            <w:pict>
              <v:shapetype w14:anchorId="55459B74" id="_x0000_t32" coordsize="21600,21600" o:spt="32" o:oned="t" path="m,l21600,21600e" filled="f">
                <v:path arrowok="t" fillok="f" o:connecttype="none"/>
                <o:lock v:ext="edit" shapetype="t"/>
              </v:shapetype>
              <v:shape id="Straight Arrow Connector 3" o:spid="_x0000_s1026" type="#_x0000_t32" style="position:absolute;margin-left:-46.35pt;margin-top:-.3pt;width:568.15pt;height:0;z-index:251658752;visibility:visible;mso-wrap-style:square;mso-wrap-distance-left:9pt;mso-wrap-distance-top:-1e-4mm;mso-wrap-distance-right:9pt;mso-wrap-distance-bottom:-1e-4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" strokeweight="1.5pt">
                <v:stroke startarrow="diamond" endarrow="diamond"/>
              </v:shape>
            </w:pict>
          </mc:Fallback>
        </mc:AlternateContent>
      </w:r>
      <w:r w:rsidR="00D14ABB">
        <w:rPr>
          <w:rFonts w:ascii="Times New Roman" w:eastAsia="Times New Roman" w:hAnsi="Times New Roman" w:cs="Times New Roman"/>
          <w:b/>
          <w:i/>
          <w:sz w:val="24"/>
          <w:szCs w:val="24"/>
        </w:rPr>
        <w:t>General Instructions</w:t>
      </w:r>
      <w:r w:rsidR="00D14ABB">
        <w:rPr>
          <w:rFonts w:ascii="Times New Roman" w:eastAsia="Times New Roman" w:hAnsi="Times New Roman" w:cs="Times New Roman"/>
          <w:b/>
          <w:sz w:val="24"/>
          <w:szCs w:val="24"/>
        </w:rPr>
        <w:t>:-</w:t>
      </w:r>
    </w:p>
    <w:p w14:paraId="0EF39A80" w14:textId="77777777" w:rsidR="00936F14" w:rsidRDefault="005A0591" w:rsidP="00BD4E14">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The question paper contains 34</w:t>
      </w:r>
      <w:r w:rsidR="00D14ABB">
        <w:rPr>
          <w:rFonts w:ascii="Times New Roman" w:eastAsia="Times New Roman" w:hAnsi="Times New Roman" w:cs="Times New Roman"/>
          <w:sz w:val="24"/>
          <w:szCs w:val="24"/>
        </w:rPr>
        <w:t xml:space="preserve"> questions.</w:t>
      </w:r>
    </w:p>
    <w:p w14:paraId="327AD28E" w14:textId="77777777" w:rsidR="00936F14" w:rsidRDefault="00D14ABB" w:rsidP="00BD4E14">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Marks are indicated against each question.</w:t>
      </w:r>
    </w:p>
    <w:p w14:paraId="2CEC51F3" w14:textId="77777777" w:rsidR="00936F14" w:rsidRDefault="00D14ABB" w:rsidP="00BD4E14">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Answers to be brief and to the point.</w:t>
      </w:r>
    </w:p>
    <w:p w14:paraId="0110B23F" w14:textId="77777777" w:rsidR="00936F14" w:rsidRDefault="00D14ABB" w:rsidP="00BD4E14">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Answers to the questions carrying 3 marks may be from 50 to 75 words.</w:t>
      </w:r>
    </w:p>
    <w:p w14:paraId="7892BBA1" w14:textId="77777777" w:rsidR="00936F14" w:rsidRDefault="00D14ABB" w:rsidP="00BD4E14">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Answers to the questions carrying 4 marks may be about 150 words.</w:t>
      </w:r>
    </w:p>
    <w:p w14:paraId="3034F7CA" w14:textId="77777777" w:rsidR="00936F14" w:rsidRDefault="00D14ABB" w:rsidP="00BD4E14">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Answers to the questions carrying 6 marks may be about 200 words.</w:t>
      </w:r>
    </w:p>
    <w:p w14:paraId="7B12DFC3" w14:textId="77777777" w:rsidR="00936F14" w:rsidRDefault="00BD4E14" w:rsidP="00BD4E14">
      <w:pPr>
        <w:tabs>
          <w:tab w:val="left" w:pos="0"/>
          <w:tab w:val="left" w:pos="142"/>
          <w:tab w:val="left" w:pos="284"/>
        </w:tabs>
        <w:spacing w:after="0" w:line="240" w:lineRule="auto"/>
        <w:jc w:val="both"/>
        <w:rPr>
          <w:rFonts w:ascii="Times New Roman" w:eastAsia="Times New Roman" w:hAnsi="Times New Roman" w:cs="Times New Roman"/>
          <w:sz w:val="24"/>
          <w:szCs w:val="24"/>
        </w:rPr>
      </w:pPr>
      <w:r>
        <w:rPr>
          <w:noProof/>
          <w:lang w:val="en-IN"/>
        </w:rPr>
        <mc:AlternateContent>
          <mc:Choice Requires="wps">
            <w:drawing>
              <wp:anchor distT="4294967292" distB="4294967292" distL="114300" distR="114300" simplePos="0" relativeHeight="251661824" behindDoc="0" locked="0" layoutInCell="1" hidden="0" allowOverlap="1" wp14:anchorId="08E5EFA9" wp14:editId="7827D872">
                <wp:simplePos x="0" y="0"/>
                <wp:positionH relativeFrom="column">
                  <wp:posOffset>-647065</wp:posOffset>
                </wp:positionH>
                <wp:positionV relativeFrom="paragraph">
                  <wp:posOffset>217100</wp:posOffset>
                </wp:positionV>
                <wp:extent cx="7215505" cy="0"/>
                <wp:effectExtent l="38100" t="38100" r="61595" b="571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anchor>
            </w:drawing>
          </mc:Choice>
          <mc:Fallback>
            <w:pict>
              <v:shape w14:anchorId="721368B9" id="Straight Arrow Connector 2" o:spid="_x0000_s1026" type="#_x0000_t32" style="position:absolute;margin-left:-50.95pt;margin-top:17.1pt;width:568.15pt;height:0;z-index:251661824;visibility:visible;mso-wrap-style:square;mso-wrap-distance-left:9pt;mso-wrap-distance-top:-1e-4mm;mso-wrap-distance-right:9pt;mso-wrap-distance-bottom:-1e-4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" strokeweight="1.5pt">
                <v:stroke startarrow="diamond" endarrow="diamond"/>
              </v:shape>
            </w:pict>
          </mc:Fallback>
        </mc:AlternateContent>
      </w:r>
      <w:r w:rsidR="00D14ABB">
        <w:rPr>
          <w:rFonts w:ascii="Times New Roman" w:eastAsia="Times New Roman" w:hAnsi="Times New Roman" w:cs="Times New Roman"/>
          <w:sz w:val="24"/>
          <w:szCs w:val="24"/>
        </w:rPr>
        <w:t>•</w:t>
      </w:r>
      <w:r w:rsidR="00D14ABB">
        <w:rPr>
          <w:rFonts w:ascii="Times New Roman" w:eastAsia="Times New Roman" w:hAnsi="Times New Roman" w:cs="Times New Roman"/>
          <w:sz w:val="24"/>
          <w:szCs w:val="24"/>
        </w:rPr>
        <w:tab/>
        <w:t>All parts of a question should be answered in one place.</w:t>
      </w:r>
    </w:p>
    <w:p w14:paraId="1E1F44D0" w14:textId="77777777" w:rsidR="00936F14" w:rsidRDefault="00D14ABB" w:rsidP="00BD4E14">
      <w:pPr>
        <w:spacing w:after="0" w:line="240" w:lineRule="auto"/>
      </w:pPr>
      <w:r>
        <w:rPr>
          <w:noProof/>
          <w:lang w:val="en-IN"/>
        </w:rPr>
        <mc:AlternateContent>
          <mc:Choice Requires="wps">
            <w:drawing>
              <wp:anchor distT="0" distB="0" distL="114300" distR="114300" simplePos="0" relativeHeight="251664896" behindDoc="0" locked="0" layoutInCell="1" hidden="0" allowOverlap="1" wp14:anchorId="2BA77424" wp14:editId="521F641D">
                <wp:simplePos x="0" y="0"/>
                <wp:positionH relativeFrom="column">
                  <wp:posOffset>-123818</wp:posOffset>
                </wp:positionH>
                <wp:positionV relativeFrom="paragraph">
                  <wp:posOffset>-8014961</wp:posOffset>
                </wp:positionV>
                <wp:extent cx="6229350" cy="6477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6229350" cy="64770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55F7DF" id="Rectangle 1" o:spid="_x0000_s1026" style="position:absolute;margin-left:-9.75pt;margin-top:-631.1pt;width:490.5pt;height:51pt;z-index:251664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" fillcolor="white [3212]" strokecolor="#0a121c [484]" strokeweight="2pt"/>
            </w:pict>
          </mc:Fallback>
        </mc:AlternateContent>
      </w:r>
    </w:p>
    <w:tbl>
      <w:tblPr>
        <w:tblStyle w:val="a"/>
        <w:tblW w:w="10429"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9498"/>
        <w:gridCol w:w="364"/>
      </w:tblGrid>
      <w:tr w:rsidR="00936F14" w14:paraId="6198131C" w14:textId="77777777" w:rsidTr="006C56C4">
        <w:tc>
          <w:tcPr>
            <w:tcW w:w="567" w:type="dxa"/>
          </w:tcPr>
          <w:p w14:paraId="309F948A" w14:textId="77777777" w:rsidR="00936F14" w:rsidRDefault="00D14ABB" w:rsidP="00BD4E14">
            <w:pPr>
              <w:rPr>
                <w:rFonts w:ascii="Times New Roman" w:eastAsia="Times New Roman" w:hAnsi="Times New Roman" w:cs="Times New Roman"/>
              </w:rPr>
            </w:pPr>
            <w:r>
              <w:rPr>
                <w:rFonts w:ascii="Times New Roman" w:eastAsia="Times New Roman" w:hAnsi="Times New Roman" w:cs="Times New Roman"/>
                <w:b/>
              </w:rPr>
              <w:t>1</w:t>
            </w:r>
            <w:r>
              <w:rPr>
                <w:rFonts w:ascii="Times New Roman" w:eastAsia="Times New Roman" w:hAnsi="Times New Roman" w:cs="Times New Roman"/>
              </w:rPr>
              <w:t>.</w:t>
            </w:r>
          </w:p>
        </w:tc>
        <w:tc>
          <w:tcPr>
            <w:tcW w:w="9498" w:type="dxa"/>
          </w:tcPr>
          <w:p w14:paraId="751235B7" w14:textId="77777777" w:rsidR="003F770D" w:rsidRDefault="003F770D" w:rsidP="00B86D4D">
            <w:pPr>
              <w:rPr>
                <w:rFonts w:ascii="Times New Roman" w:eastAsia="Times New Roman" w:hAnsi="Times New Roman" w:cs="Times New Roman"/>
                <w:sz w:val="24"/>
                <w:szCs w:val="24"/>
              </w:rPr>
            </w:pPr>
            <w:r>
              <w:rPr>
                <w:rFonts w:ascii="Times New Roman" w:eastAsia="Times New Roman" w:hAnsi="Times New Roman" w:cs="Times New Roman"/>
                <w:sz w:val="24"/>
                <w:szCs w:val="24"/>
              </w:rPr>
              <w:t>Monday Market is an example of which type of itinerants.</w:t>
            </w:r>
          </w:p>
          <w:p w14:paraId="56A3A78A" w14:textId="77777777" w:rsidR="00B86D4D" w:rsidRDefault="003F770D" w:rsidP="00B86D4D">
            <w:pP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A6584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Hawkers and Ped</w:t>
            </w:r>
            <w:r w:rsidR="0020752B">
              <w:rPr>
                <w:rFonts w:ascii="Times New Roman" w:eastAsia="Times New Roman" w:hAnsi="Times New Roman" w:cs="Times New Roman"/>
                <w:sz w:val="24"/>
                <w:szCs w:val="24"/>
              </w:rPr>
              <w:t>dle</w:t>
            </w:r>
            <w:r>
              <w:rPr>
                <w:rFonts w:ascii="Times New Roman" w:eastAsia="Times New Roman" w:hAnsi="Times New Roman" w:cs="Times New Roman"/>
                <w:sz w:val="24"/>
                <w:szCs w:val="24"/>
              </w:rPr>
              <w:t xml:space="preserve">rs   </w:t>
            </w:r>
            <w:r w:rsidR="00344C7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 Market Traders   </w:t>
            </w:r>
            <w:r w:rsidR="00344C7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 Street T</w:t>
            </w:r>
            <w:r w:rsidR="004F4F42">
              <w:rPr>
                <w:rFonts w:ascii="Times New Roman" w:eastAsia="Times New Roman" w:hAnsi="Times New Roman" w:cs="Times New Roman"/>
                <w:sz w:val="24"/>
                <w:szCs w:val="24"/>
              </w:rPr>
              <w:t xml:space="preserve">raders   </w:t>
            </w:r>
            <w:r w:rsidR="00344C76">
              <w:rPr>
                <w:rFonts w:ascii="Times New Roman" w:eastAsia="Times New Roman" w:hAnsi="Times New Roman" w:cs="Times New Roman"/>
                <w:sz w:val="24"/>
                <w:szCs w:val="24"/>
              </w:rPr>
              <w:t xml:space="preserve">        </w:t>
            </w:r>
            <w:r w:rsidR="004F4F42">
              <w:rPr>
                <w:rFonts w:ascii="Times New Roman" w:eastAsia="Times New Roman" w:hAnsi="Times New Roman" w:cs="Times New Roman"/>
                <w:sz w:val="24"/>
                <w:szCs w:val="24"/>
              </w:rPr>
              <w:t>d. Cheap Jacks</w:t>
            </w:r>
            <w:r w:rsidR="00563E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tc>
        <w:tc>
          <w:tcPr>
            <w:tcW w:w="364" w:type="dxa"/>
          </w:tcPr>
          <w:p w14:paraId="5F5F2EED" w14:textId="77777777" w:rsidR="00936F14" w:rsidRDefault="00D14ABB" w:rsidP="00BD4E14">
            <w:pPr>
              <w:rPr>
                <w:rFonts w:ascii="Times New Roman" w:eastAsia="Times New Roman" w:hAnsi="Times New Roman" w:cs="Times New Roman"/>
                <w:b/>
              </w:rPr>
            </w:pPr>
            <w:r>
              <w:rPr>
                <w:rFonts w:ascii="Times New Roman" w:eastAsia="Times New Roman" w:hAnsi="Times New Roman" w:cs="Times New Roman"/>
                <w:b/>
              </w:rPr>
              <w:t>1</w:t>
            </w:r>
          </w:p>
        </w:tc>
      </w:tr>
      <w:tr w:rsidR="00936F14" w14:paraId="4685CA39" w14:textId="77777777" w:rsidTr="00E27B18">
        <w:trPr>
          <w:trHeight w:val="667"/>
        </w:trPr>
        <w:tc>
          <w:tcPr>
            <w:tcW w:w="567" w:type="dxa"/>
          </w:tcPr>
          <w:p w14:paraId="22221149" w14:textId="77777777" w:rsidR="00936F14" w:rsidRDefault="00D14ABB" w:rsidP="00BD4E14">
            <w:pPr>
              <w:rPr>
                <w:rFonts w:ascii="Times New Roman" w:eastAsia="Times New Roman" w:hAnsi="Times New Roman" w:cs="Times New Roman"/>
                <w:b/>
              </w:rPr>
            </w:pPr>
            <w:r>
              <w:rPr>
                <w:rFonts w:ascii="Times New Roman" w:eastAsia="Times New Roman" w:hAnsi="Times New Roman" w:cs="Times New Roman"/>
                <w:b/>
              </w:rPr>
              <w:t>2</w:t>
            </w:r>
            <w:r w:rsidR="00EB71A4">
              <w:rPr>
                <w:rFonts w:ascii="Times New Roman" w:eastAsia="Times New Roman" w:hAnsi="Times New Roman" w:cs="Times New Roman"/>
                <w:b/>
              </w:rPr>
              <w:t>.</w:t>
            </w:r>
          </w:p>
        </w:tc>
        <w:tc>
          <w:tcPr>
            <w:tcW w:w="9498" w:type="dxa"/>
          </w:tcPr>
          <w:p w14:paraId="0FFDD784" w14:textId="77777777" w:rsidR="004F4F42" w:rsidRDefault="00514E27" w:rsidP="00F353EC">
            <w:pPr>
              <w:rPr>
                <w:rFonts w:ascii="Times New Roman" w:hAnsi="Times New Roman" w:cs="Times New Roman"/>
                <w:sz w:val="24"/>
                <w:szCs w:val="24"/>
              </w:rPr>
            </w:pPr>
            <w:r>
              <w:rPr>
                <w:rFonts w:ascii="Times New Roman" w:hAnsi="Times New Roman" w:cs="Times New Roman"/>
                <w:sz w:val="24"/>
                <w:szCs w:val="24"/>
              </w:rPr>
              <w:t>Code of conduct should be followed by which level of management?</w:t>
            </w:r>
          </w:p>
          <w:p w14:paraId="1841AD0F" w14:textId="77777777" w:rsidR="00514E27" w:rsidRPr="002E15A2" w:rsidRDefault="00514E27" w:rsidP="00F353EC">
            <w:pPr>
              <w:rPr>
                <w:rFonts w:ascii="Times New Roman" w:hAnsi="Times New Roman" w:cs="Times New Roman"/>
                <w:sz w:val="24"/>
                <w:szCs w:val="24"/>
              </w:rPr>
            </w:pPr>
            <w:r>
              <w:rPr>
                <w:rFonts w:ascii="Times New Roman" w:hAnsi="Times New Roman" w:cs="Times New Roman"/>
                <w:sz w:val="24"/>
                <w:szCs w:val="24"/>
              </w:rPr>
              <w:t xml:space="preserve">a. Top Level      </w:t>
            </w:r>
            <w:r w:rsidR="00344C76">
              <w:rPr>
                <w:rFonts w:ascii="Times New Roman" w:hAnsi="Times New Roman" w:cs="Times New Roman"/>
                <w:sz w:val="24"/>
                <w:szCs w:val="24"/>
              </w:rPr>
              <w:t xml:space="preserve">        </w:t>
            </w:r>
            <w:r>
              <w:rPr>
                <w:rFonts w:ascii="Times New Roman" w:hAnsi="Times New Roman" w:cs="Times New Roman"/>
                <w:sz w:val="24"/>
                <w:szCs w:val="24"/>
              </w:rPr>
              <w:t xml:space="preserve"> b. Middle Level          </w:t>
            </w:r>
            <w:r w:rsidR="00344C76">
              <w:rPr>
                <w:rFonts w:ascii="Times New Roman" w:hAnsi="Times New Roman" w:cs="Times New Roman"/>
                <w:sz w:val="24"/>
                <w:szCs w:val="24"/>
              </w:rPr>
              <w:t xml:space="preserve">     </w:t>
            </w:r>
            <w:r>
              <w:rPr>
                <w:rFonts w:ascii="Times New Roman" w:hAnsi="Times New Roman" w:cs="Times New Roman"/>
                <w:sz w:val="24"/>
                <w:szCs w:val="24"/>
              </w:rPr>
              <w:t xml:space="preserve">c. Lower Level                   </w:t>
            </w:r>
            <w:r w:rsidR="00344C76">
              <w:rPr>
                <w:rFonts w:ascii="Times New Roman" w:hAnsi="Times New Roman" w:cs="Times New Roman"/>
                <w:sz w:val="24"/>
                <w:szCs w:val="24"/>
              </w:rPr>
              <w:t xml:space="preserve">     </w:t>
            </w:r>
            <w:r>
              <w:rPr>
                <w:rFonts w:ascii="Times New Roman" w:hAnsi="Times New Roman" w:cs="Times New Roman"/>
                <w:sz w:val="24"/>
                <w:szCs w:val="24"/>
              </w:rPr>
              <w:t>d. All of these</w:t>
            </w:r>
          </w:p>
        </w:tc>
        <w:tc>
          <w:tcPr>
            <w:tcW w:w="364" w:type="dxa"/>
          </w:tcPr>
          <w:p w14:paraId="2A98E494" w14:textId="77777777" w:rsidR="00936F14" w:rsidRDefault="00142782" w:rsidP="00BD4E14">
            <w:pPr>
              <w:rPr>
                <w:rFonts w:ascii="Times New Roman" w:eastAsia="Times New Roman" w:hAnsi="Times New Roman" w:cs="Times New Roman"/>
                <w:b/>
              </w:rPr>
            </w:pPr>
            <w:r>
              <w:rPr>
                <w:rFonts w:ascii="Times New Roman" w:eastAsia="Times New Roman" w:hAnsi="Times New Roman" w:cs="Times New Roman"/>
                <w:b/>
              </w:rPr>
              <w:t>1</w:t>
            </w:r>
          </w:p>
        </w:tc>
      </w:tr>
      <w:tr w:rsidR="004F4F42" w14:paraId="165B245D" w14:textId="77777777" w:rsidTr="00E27B18">
        <w:trPr>
          <w:trHeight w:val="2675"/>
        </w:trPr>
        <w:tc>
          <w:tcPr>
            <w:tcW w:w="567" w:type="dxa"/>
          </w:tcPr>
          <w:p w14:paraId="15ABB8FD" w14:textId="77777777" w:rsidR="004F4F42" w:rsidRDefault="004F4F42" w:rsidP="004F4F42">
            <w:pPr>
              <w:rPr>
                <w:rFonts w:ascii="Times New Roman" w:eastAsia="Times New Roman" w:hAnsi="Times New Roman" w:cs="Times New Roman"/>
                <w:b/>
              </w:rPr>
            </w:pPr>
            <w:r>
              <w:rPr>
                <w:rFonts w:ascii="Times New Roman" w:eastAsia="Times New Roman" w:hAnsi="Times New Roman" w:cs="Times New Roman"/>
                <w:b/>
              </w:rPr>
              <w:t>3</w:t>
            </w:r>
            <w:r w:rsidR="00EB71A4">
              <w:rPr>
                <w:rFonts w:ascii="Times New Roman" w:eastAsia="Times New Roman" w:hAnsi="Times New Roman" w:cs="Times New Roman"/>
                <w:b/>
              </w:rPr>
              <w:t>.</w:t>
            </w:r>
          </w:p>
        </w:tc>
        <w:tc>
          <w:tcPr>
            <w:tcW w:w="9498" w:type="dxa"/>
          </w:tcPr>
          <w:p w14:paraId="77E471F0" w14:textId="77777777" w:rsidR="004F4F42" w:rsidRDefault="009D2F1D" w:rsidP="004F4F42">
            <w:pPr>
              <w:pStyle w:val="NoSpacing"/>
              <w:rPr>
                <w:rFonts w:ascii="Times New Roman" w:hAnsi="Times New Roman" w:cs="Times New Roman"/>
                <w:sz w:val="24"/>
                <w:szCs w:val="24"/>
              </w:rPr>
            </w:pPr>
            <w:r>
              <w:rPr>
                <w:rFonts w:ascii="Times New Roman" w:hAnsi="Times New Roman" w:cs="Times New Roman"/>
                <w:sz w:val="24"/>
                <w:szCs w:val="24"/>
              </w:rPr>
              <w:t xml:space="preserve">Match the </w:t>
            </w:r>
            <w:r w:rsidR="00A65845">
              <w:rPr>
                <w:rFonts w:ascii="Times New Roman" w:hAnsi="Times New Roman" w:cs="Times New Roman"/>
                <w:sz w:val="24"/>
                <w:szCs w:val="24"/>
              </w:rPr>
              <w:t>f</w:t>
            </w:r>
            <w:r w:rsidR="00C10EC4">
              <w:rPr>
                <w:rFonts w:ascii="Times New Roman" w:hAnsi="Times New Roman" w:cs="Times New Roman"/>
                <w:sz w:val="24"/>
                <w:szCs w:val="24"/>
              </w:rPr>
              <w:t>ollowing</w:t>
            </w:r>
          </w:p>
          <w:tbl>
            <w:tblPr>
              <w:tblStyle w:val="TableGrid"/>
              <w:tblW w:w="0" w:type="auto"/>
              <w:tblLayout w:type="fixed"/>
              <w:tblLook w:val="04A0" w:firstRow="1" w:lastRow="0" w:firstColumn="1" w:lastColumn="0" w:noHBand="0" w:noVBand="1"/>
            </w:tblPr>
            <w:tblGrid>
              <w:gridCol w:w="4653"/>
              <w:gridCol w:w="4653"/>
            </w:tblGrid>
            <w:tr w:rsidR="004F4F42" w14:paraId="763B7534" w14:textId="77777777" w:rsidTr="00061ECD">
              <w:trPr>
                <w:trHeight w:val="252"/>
              </w:trPr>
              <w:tc>
                <w:tcPr>
                  <w:tcW w:w="4653" w:type="dxa"/>
                </w:tcPr>
                <w:p w14:paraId="11F3EE97" w14:textId="77777777" w:rsidR="004F4F42" w:rsidRDefault="004F4F42" w:rsidP="004F4F42">
                  <w:pPr>
                    <w:pStyle w:val="NoSpacing"/>
                    <w:rPr>
                      <w:rFonts w:ascii="Times New Roman" w:hAnsi="Times New Roman" w:cs="Times New Roman"/>
                      <w:sz w:val="24"/>
                      <w:szCs w:val="24"/>
                    </w:rPr>
                  </w:pPr>
                  <w:r>
                    <w:rPr>
                      <w:rFonts w:ascii="Times New Roman" w:hAnsi="Times New Roman" w:cs="Times New Roman"/>
                      <w:sz w:val="24"/>
                      <w:szCs w:val="24"/>
                    </w:rPr>
                    <w:t xml:space="preserve">                    Column I</w:t>
                  </w:r>
                </w:p>
              </w:tc>
              <w:tc>
                <w:tcPr>
                  <w:tcW w:w="4653" w:type="dxa"/>
                </w:tcPr>
                <w:p w14:paraId="5614C7A2" w14:textId="77777777" w:rsidR="004F4F42" w:rsidRDefault="004F4F42" w:rsidP="004F4F42">
                  <w:pPr>
                    <w:pStyle w:val="NoSpacing"/>
                    <w:rPr>
                      <w:rFonts w:ascii="Times New Roman" w:hAnsi="Times New Roman" w:cs="Times New Roman"/>
                      <w:sz w:val="24"/>
                      <w:szCs w:val="24"/>
                    </w:rPr>
                  </w:pPr>
                  <w:r>
                    <w:rPr>
                      <w:rFonts w:ascii="Times New Roman" w:hAnsi="Times New Roman" w:cs="Times New Roman"/>
                      <w:sz w:val="24"/>
                      <w:szCs w:val="24"/>
                    </w:rPr>
                    <w:t xml:space="preserve">               Column II</w:t>
                  </w:r>
                </w:p>
              </w:tc>
            </w:tr>
            <w:tr w:rsidR="004F4F42" w14:paraId="433A47AE" w14:textId="77777777" w:rsidTr="00061ECD">
              <w:trPr>
                <w:trHeight w:val="252"/>
              </w:trPr>
              <w:tc>
                <w:tcPr>
                  <w:tcW w:w="4653" w:type="dxa"/>
                </w:tcPr>
                <w:p w14:paraId="620C468C" w14:textId="77777777" w:rsidR="004F4F42" w:rsidRDefault="00C10EC4" w:rsidP="004F4F42">
                  <w:pPr>
                    <w:pStyle w:val="NoSpacing"/>
                    <w:rPr>
                      <w:rFonts w:ascii="Times New Roman" w:hAnsi="Times New Roman" w:cs="Times New Roman"/>
                      <w:sz w:val="24"/>
                      <w:szCs w:val="24"/>
                    </w:rPr>
                  </w:pPr>
                  <w:r>
                    <w:rPr>
                      <w:rFonts w:ascii="Times New Roman" w:hAnsi="Times New Roman" w:cs="Times New Roman"/>
                      <w:sz w:val="24"/>
                      <w:szCs w:val="24"/>
                    </w:rPr>
                    <w:t xml:space="preserve">(A) Walmart </w:t>
                  </w:r>
                </w:p>
              </w:tc>
              <w:tc>
                <w:tcPr>
                  <w:tcW w:w="4653" w:type="dxa"/>
                </w:tcPr>
                <w:p w14:paraId="0BFB500A" w14:textId="77777777" w:rsidR="004F4F42" w:rsidRDefault="00C10EC4" w:rsidP="004F4F42">
                  <w:pPr>
                    <w:pStyle w:val="NoSpacing"/>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Departmental Undertaking</w:t>
                  </w:r>
                </w:p>
              </w:tc>
            </w:tr>
            <w:tr w:rsidR="004F4F42" w14:paraId="14018785" w14:textId="77777777" w:rsidTr="00061ECD">
              <w:trPr>
                <w:trHeight w:val="268"/>
              </w:trPr>
              <w:tc>
                <w:tcPr>
                  <w:tcW w:w="4653" w:type="dxa"/>
                </w:tcPr>
                <w:p w14:paraId="2DDCB2F5" w14:textId="77777777" w:rsidR="004F4F42" w:rsidRDefault="00A65845" w:rsidP="004F4F42">
                  <w:pPr>
                    <w:pStyle w:val="NoSpacing"/>
                    <w:rPr>
                      <w:rFonts w:ascii="Times New Roman" w:hAnsi="Times New Roman" w:cs="Times New Roman"/>
                      <w:sz w:val="24"/>
                      <w:szCs w:val="24"/>
                    </w:rPr>
                  </w:pPr>
                  <w:r>
                    <w:rPr>
                      <w:rFonts w:ascii="Times New Roman" w:hAnsi="Times New Roman" w:cs="Times New Roman"/>
                      <w:sz w:val="24"/>
                      <w:szCs w:val="24"/>
                    </w:rPr>
                    <w:t xml:space="preserve">(B) </w:t>
                  </w:r>
                  <w:r w:rsidR="00690471">
                    <w:rPr>
                      <w:rFonts w:ascii="Times New Roman" w:hAnsi="Times New Roman" w:cs="Times New Roman"/>
                      <w:sz w:val="24"/>
                      <w:szCs w:val="24"/>
                    </w:rPr>
                    <w:t>State Bank of India</w:t>
                  </w:r>
                </w:p>
              </w:tc>
              <w:tc>
                <w:tcPr>
                  <w:tcW w:w="4653" w:type="dxa"/>
                </w:tcPr>
                <w:p w14:paraId="06CA2531" w14:textId="77777777" w:rsidR="004F4F42" w:rsidRDefault="004F4F42" w:rsidP="004F4F42">
                  <w:pPr>
                    <w:pStyle w:val="NoSpacing"/>
                    <w:rPr>
                      <w:rFonts w:ascii="Times New Roman" w:hAnsi="Times New Roman" w:cs="Times New Roman"/>
                      <w:sz w:val="24"/>
                      <w:szCs w:val="24"/>
                    </w:rPr>
                  </w:pPr>
                  <w:r>
                    <w:rPr>
                      <w:rFonts w:ascii="Times New Roman" w:hAnsi="Times New Roman" w:cs="Times New Roman"/>
                      <w:sz w:val="24"/>
                      <w:szCs w:val="24"/>
                    </w:rPr>
                    <w:t>(ii</w:t>
                  </w:r>
                  <w:r w:rsidR="00C10EC4">
                    <w:rPr>
                      <w:rFonts w:ascii="Times New Roman" w:hAnsi="Times New Roman" w:cs="Times New Roman"/>
                      <w:sz w:val="24"/>
                      <w:szCs w:val="24"/>
                    </w:rPr>
                    <w:t>) Statutory Corporation</w:t>
                  </w:r>
                </w:p>
              </w:tc>
            </w:tr>
            <w:tr w:rsidR="004F4F42" w14:paraId="14881F68" w14:textId="77777777" w:rsidTr="00061ECD">
              <w:trPr>
                <w:trHeight w:val="252"/>
              </w:trPr>
              <w:tc>
                <w:tcPr>
                  <w:tcW w:w="4653" w:type="dxa"/>
                </w:tcPr>
                <w:p w14:paraId="19B8AE12" w14:textId="77777777" w:rsidR="004F4F42" w:rsidRDefault="00C10EC4" w:rsidP="004F4F42">
                  <w:pPr>
                    <w:pStyle w:val="NoSpacing"/>
                    <w:rPr>
                      <w:rFonts w:ascii="Times New Roman" w:hAnsi="Times New Roman" w:cs="Times New Roman"/>
                      <w:sz w:val="24"/>
                      <w:szCs w:val="24"/>
                    </w:rPr>
                  </w:pPr>
                  <w:r>
                    <w:rPr>
                      <w:rFonts w:ascii="Times New Roman" w:hAnsi="Times New Roman" w:cs="Times New Roman"/>
                      <w:sz w:val="24"/>
                      <w:szCs w:val="24"/>
                    </w:rPr>
                    <w:t>(C) Bharat Heavy Electricals Ltd.</w:t>
                  </w:r>
                </w:p>
              </w:tc>
              <w:tc>
                <w:tcPr>
                  <w:tcW w:w="4653" w:type="dxa"/>
                </w:tcPr>
                <w:p w14:paraId="5CFA9738" w14:textId="77777777" w:rsidR="004F4F42" w:rsidRDefault="004F4F42" w:rsidP="004F4F42">
                  <w:pPr>
                    <w:pStyle w:val="NoSpacing"/>
                    <w:rPr>
                      <w:rFonts w:ascii="Times New Roman" w:hAnsi="Times New Roman" w:cs="Times New Roman"/>
                      <w:sz w:val="24"/>
                      <w:szCs w:val="24"/>
                    </w:rPr>
                  </w:pPr>
                  <w:r>
                    <w:rPr>
                      <w:rFonts w:ascii="Times New Roman" w:hAnsi="Times New Roman" w:cs="Times New Roman"/>
                      <w:sz w:val="24"/>
                      <w:szCs w:val="24"/>
                    </w:rPr>
                    <w:t>(iii</w:t>
                  </w:r>
                  <w:r w:rsidR="00C10EC4">
                    <w:rPr>
                      <w:rFonts w:ascii="Times New Roman" w:hAnsi="Times New Roman" w:cs="Times New Roman"/>
                      <w:sz w:val="24"/>
                      <w:szCs w:val="24"/>
                    </w:rPr>
                    <w:t>) Government company</w:t>
                  </w:r>
                </w:p>
              </w:tc>
            </w:tr>
            <w:tr w:rsidR="004F4F42" w14:paraId="17FD725A" w14:textId="77777777" w:rsidTr="00061ECD">
              <w:trPr>
                <w:trHeight w:val="268"/>
              </w:trPr>
              <w:tc>
                <w:tcPr>
                  <w:tcW w:w="4653" w:type="dxa"/>
                </w:tcPr>
                <w:p w14:paraId="45298703" w14:textId="77777777" w:rsidR="004F4F42" w:rsidRDefault="00C6696F" w:rsidP="004F4F42">
                  <w:pPr>
                    <w:pStyle w:val="NoSpacing"/>
                    <w:rPr>
                      <w:rFonts w:ascii="Times New Roman" w:hAnsi="Times New Roman" w:cs="Times New Roman"/>
                      <w:sz w:val="24"/>
                      <w:szCs w:val="24"/>
                    </w:rPr>
                  </w:pPr>
                  <w:r>
                    <w:rPr>
                      <w:rFonts w:ascii="Times New Roman" w:hAnsi="Times New Roman" w:cs="Times New Roman"/>
                      <w:sz w:val="24"/>
                      <w:szCs w:val="24"/>
                    </w:rPr>
                    <w:t>(D) Railways</w:t>
                  </w:r>
                </w:p>
              </w:tc>
              <w:tc>
                <w:tcPr>
                  <w:tcW w:w="4653" w:type="dxa"/>
                </w:tcPr>
                <w:p w14:paraId="652D5AB3" w14:textId="77777777" w:rsidR="004F4F42" w:rsidRDefault="004F4F42" w:rsidP="004F4F42">
                  <w:pPr>
                    <w:pStyle w:val="NoSpacing"/>
                    <w:rPr>
                      <w:rFonts w:ascii="Times New Roman" w:hAnsi="Times New Roman" w:cs="Times New Roman"/>
                      <w:sz w:val="24"/>
                      <w:szCs w:val="24"/>
                    </w:rPr>
                  </w:pPr>
                  <w:r>
                    <w:rPr>
                      <w:rFonts w:ascii="Times New Roman" w:hAnsi="Times New Roman" w:cs="Times New Roman"/>
                      <w:sz w:val="24"/>
                      <w:szCs w:val="24"/>
                    </w:rPr>
                    <w:t>(iv</w:t>
                  </w:r>
                  <w:r w:rsidR="00C10EC4">
                    <w:rPr>
                      <w:rFonts w:ascii="Times New Roman" w:hAnsi="Times New Roman" w:cs="Times New Roman"/>
                      <w:sz w:val="24"/>
                      <w:szCs w:val="24"/>
                    </w:rPr>
                    <w:t>) Global enterprise</w:t>
                  </w:r>
                </w:p>
              </w:tc>
            </w:tr>
          </w:tbl>
          <w:p w14:paraId="71189AB1" w14:textId="77777777" w:rsidR="004F4F42" w:rsidRDefault="004F4F42" w:rsidP="004F4F42">
            <w:pPr>
              <w:spacing w:line="276" w:lineRule="auto"/>
              <w:rPr>
                <w:rFonts w:ascii="Times New Roman" w:eastAsia="Times New Roman" w:hAnsi="Times New Roman" w:cs="Times New Roman"/>
                <w:sz w:val="24"/>
                <w:szCs w:val="24"/>
              </w:rPr>
            </w:pPr>
          </w:p>
          <w:p w14:paraId="57F37AC0" w14:textId="77777777" w:rsidR="004F4F42" w:rsidRDefault="004F4F42" w:rsidP="004F4F4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A(iii) B (iv) C (</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D( ii)                       b. A (ii) B (</w:t>
            </w:r>
            <w:r w:rsidR="00C10EC4">
              <w:rPr>
                <w:rFonts w:ascii="Times New Roman" w:eastAsia="Times New Roman" w:hAnsi="Times New Roman" w:cs="Times New Roman"/>
                <w:sz w:val="24"/>
                <w:szCs w:val="24"/>
              </w:rPr>
              <w:t>iii) C (</w:t>
            </w:r>
            <w:proofErr w:type="spellStart"/>
            <w:r w:rsidR="00C10EC4">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D( iv)                               </w:t>
            </w:r>
          </w:p>
          <w:p w14:paraId="7D77AFBF" w14:textId="5686A97D" w:rsidR="004F4F42" w:rsidRPr="00E27B18" w:rsidRDefault="00C10EC4" w:rsidP="004F4F42">
            <w:pPr>
              <w:pStyle w:val="NoSpacing"/>
              <w:rPr>
                <w:rFonts w:ascii="Times New Roman" w:eastAsia="Times New Roman" w:hAnsi="Times New Roman" w:cs="Times New Roman"/>
                <w:sz w:val="24"/>
                <w:szCs w:val="24"/>
              </w:rPr>
            </w:pPr>
            <w:r>
              <w:rPr>
                <w:rFonts w:ascii="Times New Roman" w:eastAsia="Times New Roman" w:hAnsi="Times New Roman" w:cs="Times New Roman"/>
                <w:sz w:val="24"/>
                <w:szCs w:val="24"/>
              </w:rPr>
              <w:t>c. A(iv) B (ii) C (iii</w:t>
            </w:r>
            <w:r w:rsidR="004F4F42">
              <w:rPr>
                <w:rFonts w:ascii="Times New Roman" w:eastAsia="Times New Roman" w:hAnsi="Times New Roman" w:cs="Times New Roman"/>
                <w:sz w:val="24"/>
                <w:szCs w:val="24"/>
              </w:rPr>
              <w:t xml:space="preserve">) D( </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d. A(iv) B (</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C (ii) D( iii</w:t>
            </w:r>
            <w:r w:rsidR="004F4F42">
              <w:rPr>
                <w:rFonts w:ascii="Times New Roman" w:eastAsia="Times New Roman" w:hAnsi="Times New Roman" w:cs="Times New Roman"/>
                <w:sz w:val="24"/>
                <w:szCs w:val="24"/>
              </w:rPr>
              <w:t xml:space="preserve">)                                                                                              </w:t>
            </w:r>
          </w:p>
        </w:tc>
        <w:tc>
          <w:tcPr>
            <w:tcW w:w="364" w:type="dxa"/>
          </w:tcPr>
          <w:p w14:paraId="739E2E17" w14:textId="77777777" w:rsidR="004F4F42" w:rsidRDefault="004F4F42" w:rsidP="004F4F42">
            <w:pPr>
              <w:rPr>
                <w:rFonts w:ascii="Times New Roman" w:eastAsia="Times New Roman" w:hAnsi="Times New Roman" w:cs="Times New Roman"/>
                <w:b/>
              </w:rPr>
            </w:pPr>
            <w:r>
              <w:rPr>
                <w:rFonts w:ascii="Times New Roman" w:eastAsia="Times New Roman" w:hAnsi="Times New Roman" w:cs="Times New Roman"/>
                <w:b/>
              </w:rPr>
              <w:t>1</w:t>
            </w:r>
          </w:p>
        </w:tc>
      </w:tr>
      <w:tr w:rsidR="004F4F42" w14:paraId="4DD56877" w14:textId="77777777" w:rsidTr="006C56C4">
        <w:tc>
          <w:tcPr>
            <w:tcW w:w="567" w:type="dxa"/>
          </w:tcPr>
          <w:p w14:paraId="418ECEF0" w14:textId="77777777" w:rsidR="004F4F42" w:rsidRDefault="004F4F42" w:rsidP="004F4F42">
            <w:pPr>
              <w:rPr>
                <w:rFonts w:ascii="Times New Roman" w:eastAsia="Times New Roman" w:hAnsi="Times New Roman" w:cs="Times New Roman"/>
                <w:b/>
              </w:rPr>
            </w:pPr>
            <w:r>
              <w:rPr>
                <w:rFonts w:ascii="Times New Roman" w:eastAsia="Times New Roman" w:hAnsi="Times New Roman" w:cs="Times New Roman"/>
                <w:b/>
              </w:rPr>
              <w:t>4</w:t>
            </w:r>
            <w:r w:rsidR="00EB71A4">
              <w:rPr>
                <w:rFonts w:ascii="Times New Roman" w:eastAsia="Times New Roman" w:hAnsi="Times New Roman" w:cs="Times New Roman"/>
                <w:b/>
              </w:rPr>
              <w:t>.</w:t>
            </w:r>
          </w:p>
        </w:tc>
        <w:tc>
          <w:tcPr>
            <w:tcW w:w="9498" w:type="dxa"/>
          </w:tcPr>
          <w:p w14:paraId="1EA5AE26" w14:textId="77777777" w:rsidR="004F4F42" w:rsidRDefault="008304A4" w:rsidP="004F4F42">
            <w:pPr>
              <w:rPr>
                <w:rFonts w:ascii="Times New Roman" w:eastAsia="Times New Roman" w:hAnsi="Times New Roman" w:cs="Times New Roman"/>
                <w:sz w:val="24"/>
                <w:szCs w:val="24"/>
              </w:rPr>
            </w:pPr>
            <w:r>
              <w:rPr>
                <w:rFonts w:ascii="Times New Roman" w:eastAsia="Times New Roman" w:hAnsi="Times New Roman" w:cs="Times New Roman"/>
                <w:sz w:val="24"/>
                <w:szCs w:val="24"/>
              </w:rPr>
              <w:t>Mohan mortgages his factory to Sham and get loan from him. Sham get it insured for fire. Which principle of insurance</w:t>
            </w:r>
            <w:r w:rsidR="00F37E66">
              <w:rPr>
                <w:rFonts w:ascii="Times New Roman" w:eastAsia="Times New Roman" w:hAnsi="Times New Roman" w:cs="Times New Roman"/>
                <w:sz w:val="24"/>
                <w:szCs w:val="24"/>
              </w:rPr>
              <w:t xml:space="preserve"> is</w:t>
            </w:r>
            <w:r>
              <w:rPr>
                <w:rFonts w:ascii="Times New Roman" w:eastAsia="Times New Roman" w:hAnsi="Times New Roman" w:cs="Times New Roman"/>
                <w:sz w:val="24"/>
                <w:szCs w:val="24"/>
              </w:rPr>
              <w:t xml:space="preserve"> applicable here?</w:t>
            </w:r>
          </w:p>
          <w:p w14:paraId="55169CEE" w14:textId="77777777" w:rsidR="008304A4" w:rsidRDefault="008304A4" w:rsidP="004F4F42">
            <w:pPr>
              <w:rPr>
                <w:rFonts w:ascii="Times New Roman" w:eastAsia="Times New Roman" w:hAnsi="Times New Roman" w:cs="Times New Roman"/>
                <w:sz w:val="24"/>
                <w:szCs w:val="24"/>
              </w:rPr>
            </w:pPr>
            <w:r>
              <w:rPr>
                <w:rFonts w:ascii="Times New Roman" w:eastAsia="Times New Roman" w:hAnsi="Times New Roman" w:cs="Times New Roman"/>
                <w:sz w:val="24"/>
                <w:szCs w:val="24"/>
              </w:rPr>
              <w:t>a. Principle of Insurable interest                     b. Principle of Utmost Good Faith</w:t>
            </w:r>
          </w:p>
          <w:p w14:paraId="5F8F27FB" w14:textId="77777777" w:rsidR="008304A4" w:rsidRPr="001A6B1F" w:rsidRDefault="008304A4" w:rsidP="004F4F42">
            <w:pPr>
              <w:rPr>
                <w:rFonts w:ascii="Times New Roman" w:eastAsia="Times New Roman" w:hAnsi="Times New Roman" w:cs="Times New Roman"/>
                <w:sz w:val="24"/>
                <w:szCs w:val="24"/>
              </w:rPr>
            </w:pPr>
            <w:r>
              <w:rPr>
                <w:rFonts w:ascii="Times New Roman" w:eastAsia="Times New Roman" w:hAnsi="Times New Roman" w:cs="Times New Roman"/>
                <w:sz w:val="24"/>
                <w:szCs w:val="24"/>
              </w:rPr>
              <w:t>c. Principle of Indemnity                                d. None of these</w:t>
            </w:r>
          </w:p>
        </w:tc>
        <w:tc>
          <w:tcPr>
            <w:tcW w:w="364" w:type="dxa"/>
          </w:tcPr>
          <w:p w14:paraId="11FDBA01" w14:textId="77777777" w:rsidR="004F4F42" w:rsidRDefault="004F4F42" w:rsidP="004F4F42">
            <w:pPr>
              <w:rPr>
                <w:rFonts w:ascii="Times New Roman" w:eastAsia="Times New Roman" w:hAnsi="Times New Roman" w:cs="Times New Roman"/>
                <w:b/>
              </w:rPr>
            </w:pPr>
            <w:r>
              <w:rPr>
                <w:rFonts w:ascii="Times New Roman" w:eastAsia="Times New Roman" w:hAnsi="Times New Roman" w:cs="Times New Roman"/>
                <w:b/>
              </w:rPr>
              <w:t>1</w:t>
            </w:r>
          </w:p>
        </w:tc>
      </w:tr>
      <w:tr w:rsidR="004F4F42" w14:paraId="278AA409" w14:textId="77777777" w:rsidTr="006C56C4">
        <w:tc>
          <w:tcPr>
            <w:tcW w:w="567" w:type="dxa"/>
          </w:tcPr>
          <w:p w14:paraId="0F158E9A" w14:textId="77777777" w:rsidR="004F4F42" w:rsidRDefault="004F4F42" w:rsidP="004F4F42">
            <w:pPr>
              <w:rPr>
                <w:rFonts w:ascii="Times New Roman" w:eastAsia="Times New Roman" w:hAnsi="Times New Roman" w:cs="Times New Roman"/>
                <w:b/>
              </w:rPr>
            </w:pPr>
            <w:r>
              <w:rPr>
                <w:rFonts w:ascii="Times New Roman" w:eastAsia="Times New Roman" w:hAnsi="Times New Roman" w:cs="Times New Roman"/>
                <w:b/>
              </w:rPr>
              <w:t>5.</w:t>
            </w:r>
          </w:p>
        </w:tc>
        <w:tc>
          <w:tcPr>
            <w:tcW w:w="9498" w:type="dxa"/>
          </w:tcPr>
          <w:p w14:paraId="490C569A" w14:textId="77777777" w:rsidR="004F4F42" w:rsidRDefault="008304A4" w:rsidP="004F4F42">
            <w:pPr>
              <w:rPr>
                <w:rFonts w:ascii="Times New Roman" w:eastAsia="Times New Roman" w:hAnsi="Times New Roman" w:cs="Times New Roman"/>
                <w:sz w:val="24"/>
                <w:szCs w:val="24"/>
              </w:rPr>
            </w:pPr>
            <w:r>
              <w:rPr>
                <w:rFonts w:ascii="Times New Roman" w:eastAsia="Times New Roman" w:hAnsi="Times New Roman" w:cs="Times New Roman"/>
                <w:sz w:val="24"/>
                <w:szCs w:val="24"/>
              </w:rPr>
              <w:t>Shipping bill is prepared by the exporter in order to-</w:t>
            </w:r>
          </w:p>
          <w:p w14:paraId="6E0EFE9E" w14:textId="0C8648C9" w:rsidR="00D70789" w:rsidRDefault="008304A4" w:rsidP="004F4F42">
            <w:pPr>
              <w:rPr>
                <w:rFonts w:ascii="Times New Roman" w:eastAsia="Times New Roman" w:hAnsi="Times New Roman" w:cs="Times New Roman"/>
                <w:sz w:val="24"/>
                <w:szCs w:val="24"/>
              </w:rPr>
            </w:pPr>
            <w:r>
              <w:rPr>
                <w:rFonts w:ascii="Times New Roman" w:eastAsia="Times New Roman" w:hAnsi="Times New Roman" w:cs="Times New Roman"/>
                <w:sz w:val="24"/>
                <w:szCs w:val="24"/>
              </w:rPr>
              <w:t>a. reserve space on the ship</w:t>
            </w:r>
            <w:r w:rsidR="000034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 to get the cargo physi</w:t>
            </w:r>
            <w:r w:rsidR="00C35C17">
              <w:rPr>
                <w:rFonts w:ascii="Times New Roman" w:eastAsia="Times New Roman" w:hAnsi="Times New Roman" w:cs="Times New Roman"/>
                <w:sz w:val="24"/>
                <w:szCs w:val="24"/>
              </w:rPr>
              <w:t>cally moved into the port area.</w:t>
            </w:r>
          </w:p>
          <w:p w14:paraId="655C391B" w14:textId="5DF4CBFC" w:rsidR="008304A4" w:rsidRDefault="008304A4" w:rsidP="00003489">
            <w:pPr>
              <w:rPr>
                <w:rFonts w:ascii="Times New Roman" w:eastAsia="Times New Roman" w:hAnsi="Times New Roman" w:cs="Times New Roman"/>
                <w:sz w:val="24"/>
                <w:szCs w:val="24"/>
              </w:rPr>
            </w:pPr>
            <w:r>
              <w:rPr>
                <w:rFonts w:ascii="Times New Roman" w:eastAsia="Times New Roman" w:hAnsi="Times New Roman" w:cs="Times New Roman"/>
                <w:sz w:val="24"/>
                <w:szCs w:val="24"/>
              </w:rPr>
              <w:t>c. obtain the custom clearance</w:t>
            </w:r>
            <w:r w:rsidR="000034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 to get the port dues cleared.</w:t>
            </w:r>
          </w:p>
        </w:tc>
        <w:tc>
          <w:tcPr>
            <w:tcW w:w="364" w:type="dxa"/>
          </w:tcPr>
          <w:p w14:paraId="1E07AD28" w14:textId="77777777" w:rsidR="004F4F42" w:rsidRDefault="004F4F42" w:rsidP="004F4F42">
            <w:pPr>
              <w:rPr>
                <w:rFonts w:ascii="Times New Roman" w:eastAsia="Times New Roman" w:hAnsi="Times New Roman" w:cs="Times New Roman"/>
                <w:b/>
              </w:rPr>
            </w:pPr>
            <w:r>
              <w:rPr>
                <w:rFonts w:ascii="Times New Roman" w:eastAsia="Times New Roman" w:hAnsi="Times New Roman" w:cs="Times New Roman"/>
                <w:b/>
              </w:rPr>
              <w:t>1</w:t>
            </w:r>
          </w:p>
        </w:tc>
      </w:tr>
      <w:tr w:rsidR="004F4F42" w14:paraId="7E68EF07" w14:textId="77777777" w:rsidTr="006C56C4">
        <w:tc>
          <w:tcPr>
            <w:tcW w:w="567" w:type="dxa"/>
          </w:tcPr>
          <w:p w14:paraId="0CC3B235" w14:textId="77777777" w:rsidR="004F4F42" w:rsidRDefault="004F4F42" w:rsidP="004F4F42">
            <w:pPr>
              <w:rPr>
                <w:rFonts w:ascii="Times New Roman" w:eastAsia="Times New Roman" w:hAnsi="Times New Roman" w:cs="Times New Roman"/>
                <w:b/>
              </w:rPr>
            </w:pPr>
            <w:r>
              <w:rPr>
                <w:rFonts w:ascii="Times New Roman" w:eastAsia="Times New Roman" w:hAnsi="Times New Roman" w:cs="Times New Roman"/>
                <w:b/>
              </w:rPr>
              <w:t>6.</w:t>
            </w:r>
          </w:p>
        </w:tc>
        <w:tc>
          <w:tcPr>
            <w:tcW w:w="9498" w:type="dxa"/>
          </w:tcPr>
          <w:p w14:paraId="4A9852ED" w14:textId="77777777" w:rsidR="004F4F42" w:rsidRDefault="006A4D95" w:rsidP="004F4F42">
            <w:pPr>
              <w:rPr>
                <w:rFonts w:ascii="Times New Roman" w:eastAsia="Times New Roman" w:hAnsi="Times New Roman" w:cs="Times New Roman"/>
                <w:sz w:val="24"/>
                <w:szCs w:val="24"/>
              </w:rPr>
            </w:pPr>
            <w:r>
              <w:rPr>
                <w:rFonts w:ascii="Times New Roman" w:eastAsia="Times New Roman" w:hAnsi="Times New Roman" w:cs="Times New Roman"/>
                <w:sz w:val="24"/>
                <w:szCs w:val="24"/>
              </w:rPr>
              <w:t>Which of the broad categories of industries covers oil refinery and sugar mills?</w:t>
            </w:r>
          </w:p>
          <w:p w14:paraId="50B2265D" w14:textId="5755195C" w:rsidR="006A4D95" w:rsidRDefault="006A4D95" w:rsidP="004F4F4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Primary </w:t>
            </w:r>
            <w:r w:rsidR="004F5107">
              <w:rPr>
                <w:rFonts w:ascii="Times New Roman" w:eastAsia="Times New Roman" w:hAnsi="Times New Roman" w:cs="Times New Roman"/>
                <w:sz w:val="24"/>
                <w:szCs w:val="24"/>
              </w:rPr>
              <w:t>Industry       b. Secondary Industry</w:t>
            </w:r>
            <w:r w:rsidR="00C35C17">
              <w:rPr>
                <w:rFonts w:ascii="Times New Roman" w:eastAsia="Times New Roman" w:hAnsi="Times New Roman" w:cs="Times New Roman"/>
                <w:sz w:val="24"/>
                <w:szCs w:val="24"/>
              </w:rPr>
              <w:t xml:space="preserve">   c. Tertiary </w:t>
            </w:r>
            <w:r w:rsidR="004F5107">
              <w:rPr>
                <w:rFonts w:ascii="Times New Roman" w:eastAsia="Times New Roman" w:hAnsi="Times New Roman" w:cs="Times New Roman"/>
                <w:sz w:val="24"/>
                <w:szCs w:val="24"/>
              </w:rPr>
              <w:t>Industry</w:t>
            </w:r>
            <w:r>
              <w:rPr>
                <w:rFonts w:ascii="Times New Roman" w:eastAsia="Times New Roman" w:hAnsi="Times New Roman" w:cs="Times New Roman"/>
                <w:sz w:val="24"/>
                <w:szCs w:val="24"/>
              </w:rPr>
              <w:t xml:space="preserve">  </w:t>
            </w:r>
            <w:r w:rsidR="00E27B1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 None of these</w:t>
            </w:r>
          </w:p>
          <w:p w14:paraId="5D769693" w14:textId="77777777" w:rsidR="006A4D95" w:rsidRDefault="006A4D95" w:rsidP="004F4F42">
            <w:pPr>
              <w:rPr>
                <w:rFonts w:ascii="Times New Roman" w:eastAsia="Times New Roman" w:hAnsi="Times New Roman" w:cs="Times New Roman"/>
                <w:sz w:val="24"/>
                <w:szCs w:val="24"/>
              </w:rPr>
            </w:pPr>
          </w:p>
        </w:tc>
        <w:tc>
          <w:tcPr>
            <w:tcW w:w="364" w:type="dxa"/>
          </w:tcPr>
          <w:p w14:paraId="297B689C" w14:textId="77777777" w:rsidR="004F4F42" w:rsidRDefault="004F4F42" w:rsidP="004F4F42">
            <w:pPr>
              <w:rPr>
                <w:rFonts w:ascii="Times New Roman" w:eastAsia="Times New Roman" w:hAnsi="Times New Roman" w:cs="Times New Roman"/>
                <w:b/>
              </w:rPr>
            </w:pPr>
            <w:r>
              <w:rPr>
                <w:rFonts w:ascii="Times New Roman" w:eastAsia="Times New Roman" w:hAnsi="Times New Roman" w:cs="Times New Roman"/>
                <w:b/>
              </w:rPr>
              <w:t>1</w:t>
            </w:r>
          </w:p>
        </w:tc>
      </w:tr>
      <w:tr w:rsidR="006A4D95" w14:paraId="02ED6EC6" w14:textId="77777777" w:rsidTr="006C56C4">
        <w:trPr>
          <w:trHeight w:val="333"/>
        </w:trPr>
        <w:tc>
          <w:tcPr>
            <w:tcW w:w="567" w:type="dxa"/>
          </w:tcPr>
          <w:p w14:paraId="1AA6CEE4" w14:textId="77777777" w:rsidR="006A4D95" w:rsidRPr="00B837AB" w:rsidRDefault="00A41E94" w:rsidP="006A4D95">
            <w:pPr>
              <w:rPr>
                <w:rFonts w:ascii="Times New Roman" w:eastAsia="Times New Roman" w:hAnsi="Times New Roman" w:cs="Times New Roman"/>
                <w:b/>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A41E94">
              <w:rPr>
                <w:rFonts w:ascii="Times New Roman" w:eastAsia="Times New Roman" w:hAnsi="Times New Roman" w:cs="Times New Roman"/>
                <w:b/>
              </w:rPr>
              <w:t>7.</w:t>
            </w:r>
          </w:p>
        </w:tc>
        <w:tc>
          <w:tcPr>
            <w:tcW w:w="9498" w:type="dxa"/>
          </w:tcPr>
          <w:p w14:paraId="0C5BB14F" w14:textId="77777777" w:rsidR="006A4D95" w:rsidRDefault="006A4D95" w:rsidP="006A4D95">
            <w:pPr>
              <w:rPr>
                <w:rFonts w:ascii="Times New Roman" w:eastAsia="Times New Roman" w:hAnsi="Times New Roman" w:cs="Times New Roman"/>
                <w:sz w:val="24"/>
                <w:szCs w:val="24"/>
              </w:rPr>
            </w:pPr>
            <w:r w:rsidRPr="00E27B18">
              <w:rPr>
                <w:rFonts w:ascii="Times New Roman" w:eastAsia="Times New Roman" w:hAnsi="Times New Roman" w:cs="Times New Roman"/>
                <w:b/>
                <w:bCs/>
                <w:sz w:val="24"/>
                <w:szCs w:val="24"/>
              </w:rPr>
              <w:t>Statement 1</w:t>
            </w:r>
            <w:r>
              <w:rPr>
                <w:rFonts w:ascii="Times New Roman" w:eastAsia="Times New Roman" w:hAnsi="Times New Roman" w:cs="Times New Roman"/>
                <w:sz w:val="24"/>
                <w:szCs w:val="24"/>
              </w:rPr>
              <w:t>: B2C variant of e-commerce enables a business to be in touch with its customers on round-the-clock basis.</w:t>
            </w:r>
          </w:p>
          <w:p w14:paraId="34ADEB2F" w14:textId="77777777" w:rsidR="006A4D95" w:rsidRDefault="006A4D95" w:rsidP="006A4D95">
            <w:pPr>
              <w:rPr>
                <w:rFonts w:ascii="Times New Roman" w:eastAsia="Times New Roman" w:hAnsi="Times New Roman" w:cs="Times New Roman"/>
                <w:sz w:val="24"/>
                <w:szCs w:val="24"/>
              </w:rPr>
            </w:pPr>
            <w:r w:rsidRPr="00E27B18">
              <w:rPr>
                <w:rFonts w:ascii="Times New Roman" w:eastAsia="Times New Roman" w:hAnsi="Times New Roman" w:cs="Times New Roman"/>
                <w:b/>
                <w:bCs/>
                <w:sz w:val="24"/>
                <w:szCs w:val="24"/>
              </w:rPr>
              <w:t>Statement 2</w:t>
            </w:r>
            <w:r>
              <w:rPr>
                <w:rFonts w:ascii="Times New Roman" w:eastAsia="Times New Roman" w:hAnsi="Times New Roman" w:cs="Times New Roman"/>
                <w:sz w:val="24"/>
                <w:szCs w:val="24"/>
              </w:rPr>
              <w:t>: Companies can conduct online surveys to ascertain as to who is buying what and what the customer satisfaction level is .</w:t>
            </w:r>
          </w:p>
          <w:p w14:paraId="79322902" w14:textId="7E4DB231" w:rsidR="006A4D95" w:rsidRDefault="006A4D95"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a. Both statements are true.</w:t>
            </w:r>
            <w:r w:rsidR="00E27B1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 Both statements are false.</w:t>
            </w:r>
          </w:p>
          <w:p w14:paraId="31B4B509" w14:textId="57E2888B" w:rsidR="006A4D95" w:rsidRDefault="006A4D95" w:rsidP="00E27B18">
            <w:pPr>
              <w:rPr>
                <w:rFonts w:ascii="Times New Roman" w:eastAsia="Times New Roman" w:hAnsi="Times New Roman" w:cs="Times New Roman"/>
                <w:sz w:val="24"/>
                <w:szCs w:val="24"/>
              </w:rPr>
            </w:pPr>
            <w:r>
              <w:rPr>
                <w:rFonts w:ascii="Times New Roman" w:eastAsia="Times New Roman" w:hAnsi="Times New Roman" w:cs="Times New Roman"/>
                <w:sz w:val="24"/>
                <w:szCs w:val="24"/>
              </w:rPr>
              <w:t>c. Statement 1 is true and Statement 2 is false.</w:t>
            </w:r>
            <w:r w:rsidR="00E27B1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 Statement 2</w:t>
            </w:r>
            <w:r w:rsidR="00FA244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is true and Statement 1 is false</w:t>
            </w:r>
          </w:p>
        </w:tc>
        <w:tc>
          <w:tcPr>
            <w:tcW w:w="364" w:type="dxa"/>
          </w:tcPr>
          <w:p w14:paraId="7C91DD8D"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1</w:t>
            </w:r>
          </w:p>
        </w:tc>
      </w:tr>
      <w:tr w:rsidR="006A4D95" w14:paraId="1CA84409" w14:textId="77777777" w:rsidTr="006C56C4">
        <w:tc>
          <w:tcPr>
            <w:tcW w:w="567" w:type="dxa"/>
          </w:tcPr>
          <w:p w14:paraId="69BF61D7"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8.</w:t>
            </w:r>
          </w:p>
        </w:tc>
        <w:tc>
          <w:tcPr>
            <w:tcW w:w="9498" w:type="dxa"/>
          </w:tcPr>
          <w:p w14:paraId="6E1972FC" w14:textId="77777777" w:rsidR="00B74BE4" w:rsidRDefault="006A4D95"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Under the principle of ___________, the insurer has a right of stand</w:t>
            </w:r>
            <w:r w:rsidR="00F31729">
              <w:rPr>
                <w:rFonts w:ascii="Times New Roman" w:eastAsia="Times New Roman" w:hAnsi="Times New Roman" w:cs="Times New Roman"/>
                <w:sz w:val="24"/>
                <w:szCs w:val="24"/>
              </w:rPr>
              <w:t>ing in the shoes of</w:t>
            </w:r>
            <w:r w:rsidR="00B74BE4">
              <w:rPr>
                <w:rFonts w:ascii="Times New Roman" w:eastAsia="Times New Roman" w:hAnsi="Times New Roman" w:cs="Times New Roman"/>
                <w:sz w:val="24"/>
                <w:szCs w:val="24"/>
              </w:rPr>
              <w:t xml:space="preserve"> the insured. </w:t>
            </w:r>
          </w:p>
          <w:p w14:paraId="615D2462" w14:textId="60F36790" w:rsidR="006A4D95" w:rsidRDefault="00B74BE4"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a. Causa Proxima</w:t>
            </w:r>
            <w:r w:rsidR="006A4D95">
              <w:rPr>
                <w:rFonts w:ascii="Times New Roman" w:eastAsia="Times New Roman" w:hAnsi="Times New Roman" w:cs="Times New Roman"/>
                <w:sz w:val="24"/>
                <w:szCs w:val="24"/>
              </w:rPr>
              <w:t xml:space="preserve">   </w:t>
            </w:r>
            <w:r w:rsidR="00E27B18">
              <w:rPr>
                <w:rFonts w:ascii="Times New Roman" w:eastAsia="Times New Roman" w:hAnsi="Times New Roman" w:cs="Times New Roman"/>
                <w:sz w:val="24"/>
                <w:szCs w:val="24"/>
              </w:rPr>
              <w:t xml:space="preserve">        </w:t>
            </w:r>
            <w:r w:rsidR="006A4D95">
              <w:rPr>
                <w:rFonts w:ascii="Times New Roman" w:eastAsia="Times New Roman" w:hAnsi="Times New Roman" w:cs="Times New Roman"/>
                <w:sz w:val="24"/>
                <w:szCs w:val="24"/>
              </w:rPr>
              <w:t xml:space="preserve"> b. Contribution  </w:t>
            </w:r>
            <w:r w:rsidR="00E27B18">
              <w:rPr>
                <w:rFonts w:ascii="Times New Roman" w:eastAsia="Times New Roman" w:hAnsi="Times New Roman" w:cs="Times New Roman"/>
                <w:sz w:val="24"/>
                <w:szCs w:val="24"/>
              </w:rPr>
              <w:t xml:space="preserve">            </w:t>
            </w:r>
            <w:r w:rsidR="006A4D95">
              <w:rPr>
                <w:rFonts w:ascii="Times New Roman" w:eastAsia="Times New Roman" w:hAnsi="Times New Roman" w:cs="Times New Roman"/>
                <w:sz w:val="24"/>
                <w:szCs w:val="24"/>
              </w:rPr>
              <w:t xml:space="preserve">   c. Indemnity </w:t>
            </w:r>
            <w:r w:rsidR="00E27B18">
              <w:rPr>
                <w:rFonts w:ascii="Times New Roman" w:eastAsia="Times New Roman" w:hAnsi="Times New Roman" w:cs="Times New Roman"/>
                <w:sz w:val="24"/>
                <w:szCs w:val="24"/>
              </w:rPr>
              <w:t xml:space="preserve">           </w:t>
            </w:r>
            <w:r w:rsidR="006A4D95">
              <w:rPr>
                <w:rFonts w:ascii="Times New Roman" w:eastAsia="Times New Roman" w:hAnsi="Times New Roman" w:cs="Times New Roman"/>
                <w:sz w:val="24"/>
                <w:szCs w:val="24"/>
              </w:rPr>
              <w:t xml:space="preserve">  d. Subrogation</w:t>
            </w:r>
          </w:p>
        </w:tc>
        <w:tc>
          <w:tcPr>
            <w:tcW w:w="364" w:type="dxa"/>
          </w:tcPr>
          <w:p w14:paraId="4D49A0BD"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1</w:t>
            </w:r>
          </w:p>
        </w:tc>
      </w:tr>
      <w:tr w:rsidR="006A4D95" w14:paraId="3E3987BB" w14:textId="77777777" w:rsidTr="009D297B">
        <w:trPr>
          <w:trHeight w:val="699"/>
        </w:trPr>
        <w:tc>
          <w:tcPr>
            <w:tcW w:w="567" w:type="dxa"/>
          </w:tcPr>
          <w:p w14:paraId="7E46CAC8"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9</w:t>
            </w:r>
            <w:r w:rsidR="00EB71A4">
              <w:rPr>
                <w:rFonts w:ascii="Times New Roman" w:eastAsia="Times New Roman" w:hAnsi="Times New Roman" w:cs="Times New Roman"/>
                <w:b/>
              </w:rPr>
              <w:t>.</w:t>
            </w:r>
          </w:p>
        </w:tc>
        <w:tc>
          <w:tcPr>
            <w:tcW w:w="9498" w:type="dxa"/>
          </w:tcPr>
          <w:p w14:paraId="7CDE5FBA" w14:textId="291BAE14" w:rsidR="006A4D95" w:rsidRDefault="00B74BE4" w:rsidP="006A4D95">
            <w:pPr>
              <w:rPr>
                <w:rFonts w:ascii="Times New Roman" w:eastAsia="Times New Roman" w:hAnsi="Times New Roman" w:cs="Times New Roman"/>
                <w:sz w:val="24"/>
                <w:szCs w:val="24"/>
              </w:rPr>
            </w:pPr>
            <w:r w:rsidRPr="00E27B18">
              <w:rPr>
                <w:rFonts w:ascii="Times New Roman" w:eastAsia="Times New Roman" w:hAnsi="Times New Roman" w:cs="Times New Roman"/>
                <w:b/>
                <w:bCs/>
                <w:sz w:val="24"/>
                <w:szCs w:val="24"/>
              </w:rPr>
              <w:t>Assertion</w:t>
            </w:r>
            <w:r w:rsidR="00E27B18">
              <w:rPr>
                <w:rFonts w:ascii="Times New Roman" w:eastAsia="Times New Roman" w:hAnsi="Times New Roman" w:cs="Times New Roman"/>
                <w:b/>
                <w:bCs/>
                <w:sz w:val="24"/>
                <w:szCs w:val="24"/>
              </w:rPr>
              <w:t>(A)</w:t>
            </w:r>
            <w:r w:rsidR="00424F5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424F51">
              <w:rPr>
                <w:rFonts w:ascii="Times New Roman" w:eastAsia="Times New Roman" w:hAnsi="Times New Roman" w:cs="Times New Roman"/>
                <w:sz w:val="24"/>
                <w:szCs w:val="24"/>
              </w:rPr>
              <w:t>Buying and selling of goods and services of goods and services within the geograph</w:t>
            </w:r>
            <w:r w:rsidR="0073253B">
              <w:rPr>
                <w:rFonts w:ascii="Times New Roman" w:eastAsia="Times New Roman" w:hAnsi="Times New Roman" w:cs="Times New Roman"/>
                <w:sz w:val="24"/>
                <w:szCs w:val="24"/>
              </w:rPr>
              <w:t xml:space="preserve">ical boundaries of world nation is </w:t>
            </w:r>
            <w:r w:rsidR="00424F51">
              <w:rPr>
                <w:rFonts w:ascii="Times New Roman" w:eastAsia="Times New Roman" w:hAnsi="Times New Roman" w:cs="Times New Roman"/>
                <w:sz w:val="24"/>
                <w:szCs w:val="24"/>
              </w:rPr>
              <w:t>called Internal Trade.</w:t>
            </w:r>
          </w:p>
          <w:p w14:paraId="7A0B532F" w14:textId="327D7E8C" w:rsidR="00424F51" w:rsidRDefault="00B74BE4" w:rsidP="006A4D95">
            <w:pPr>
              <w:rPr>
                <w:rFonts w:ascii="Times New Roman" w:eastAsia="Times New Roman" w:hAnsi="Times New Roman" w:cs="Times New Roman"/>
                <w:sz w:val="24"/>
                <w:szCs w:val="24"/>
              </w:rPr>
            </w:pPr>
            <w:r w:rsidRPr="00E27B18">
              <w:rPr>
                <w:rFonts w:ascii="Times New Roman" w:eastAsia="Times New Roman" w:hAnsi="Times New Roman" w:cs="Times New Roman"/>
                <w:b/>
                <w:bCs/>
                <w:sz w:val="24"/>
                <w:szCs w:val="24"/>
              </w:rPr>
              <w:t>Reason</w:t>
            </w:r>
            <w:r w:rsidR="00E27B18">
              <w:rPr>
                <w:rFonts w:ascii="Times New Roman" w:eastAsia="Times New Roman" w:hAnsi="Times New Roman" w:cs="Times New Roman"/>
                <w:b/>
                <w:bCs/>
                <w:sz w:val="24"/>
                <w:szCs w:val="24"/>
              </w:rPr>
              <w:t>(R)</w:t>
            </w:r>
            <w:r w:rsidR="00424F51">
              <w:rPr>
                <w:rFonts w:ascii="Times New Roman" w:eastAsia="Times New Roman" w:hAnsi="Times New Roman" w:cs="Times New Roman"/>
                <w:sz w:val="24"/>
                <w:szCs w:val="24"/>
              </w:rPr>
              <w:t>: Various modes of transport can be used to transfer goods in Internal trade.</w:t>
            </w:r>
          </w:p>
          <w:p w14:paraId="1F833294" w14:textId="77777777" w:rsidR="009C73D6" w:rsidRPr="00434421" w:rsidRDefault="009C73D6" w:rsidP="009C73D6">
            <w:pPr>
              <w:rPr>
                <w:rFonts w:ascii="Times New Roman" w:hAnsi="Times New Roman" w:cs="Times New Roman"/>
                <w:sz w:val="24"/>
                <w:szCs w:val="24"/>
              </w:rPr>
            </w:pPr>
            <w:r>
              <w:rPr>
                <w:rFonts w:ascii="Times New Roman" w:hAnsi="Times New Roman" w:cs="Times New Roman"/>
                <w:sz w:val="24"/>
                <w:szCs w:val="24"/>
              </w:rPr>
              <w:t>a.</w:t>
            </w:r>
            <w:r w:rsidR="00B74BE4">
              <w:rPr>
                <w:rFonts w:ascii="Times New Roman" w:hAnsi="Times New Roman" w:cs="Times New Roman"/>
                <w:sz w:val="24"/>
                <w:szCs w:val="24"/>
              </w:rPr>
              <w:t xml:space="preserve"> </w:t>
            </w:r>
            <w:r>
              <w:rPr>
                <w:rFonts w:ascii="Times New Roman" w:hAnsi="Times New Roman" w:cs="Times New Roman"/>
                <w:sz w:val="24"/>
                <w:szCs w:val="24"/>
              </w:rPr>
              <w:t>Both (A) and (R) are true and (R) is the correct explanation of (A)</w:t>
            </w:r>
            <w:r w:rsidR="003E6A9C">
              <w:rPr>
                <w:rFonts w:ascii="Times New Roman" w:hAnsi="Times New Roman" w:cs="Times New Roman"/>
                <w:sz w:val="24"/>
                <w:szCs w:val="24"/>
              </w:rPr>
              <w:t>.</w:t>
            </w:r>
          </w:p>
          <w:p w14:paraId="07381F07" w14:textId="77777777" w:rsidR="009C73D6" w:rsidRDefault="009C73D6" w:rsidP="009C73D6">
            <w:pPr>
              <w:rPr>
                <w:rFonts w:ascii="Times New Roman" w:hAnsi="Times New Roman" w:cs="Times New Roman"/>
                <w:sz w:val="24"/>
                <w:szCs w:val="24"/>
              </w:rPr>
            </w:pPr>
            <w:r>
              <w:rPr>
                <w:rFonts w:ascii="Times New Roman" w:hAnsi="Times New Roman" w:cs="Times New Roman"/>
                <w:sz w:val="24"/>
                <w:szCs w:val="24"/>
              </w:rPr>
              <w:t>b. Both(A)and (R) are true but (R) is not the correct explanation of (A)</w:t>
            </w:r>
            <w:r w:rsidR="003E6A9C">
              <w:rPr>
                <w:rFonts w:ascii="Times New Roman" w:hAnsi="Times New Roman" w:cs="Times New Roman"/>
                <w:sz w:val="24"/>
                <w:szCs w:val="24"/>
              </w:rPr>
              <w:t>.</w:t>
            </w:r>
          </w:p>
          <w:p w14:paraId="0F0AF90E" w14:textId="77777777" w:rsidR="009C73D6" w:rsidRDefault="003E6A9C" w:rsidP="009C73D6">
            <w:pPr>
              <w:rPr>
                <w:rFonts w:ascii="Times New Roman" w:hAnsi="Times New Roman" w:cs="Times New Roman"/>
                <w:sz w:val="24"/>
                <w:szCs w:val="24"/>
              </w:rPr>
            </w:pPr>
            <w:r>
              <w:rPr>
                <w:rFonts w:ascii="Times New Roman" w:hAnsi="Times New Roman" w:cs="Times New Roman"/>
                <w:sz w:val="24"/>
                <w:szCs w:val="24"/>
              </w:rPr>
              <w:t>c. (A) is true but (R) is false.</w:t>
            </w:r>
          </w:p>
          <w:p w14:paraId="330159B1" w14:textId="77777777" w:rsidR="003E6A9C" w:rsidRPr="009D297B" w:rsidRDefault="009D297B" w:rsidP="009D297B">
            <w:pPr>
              <w:rPr>
                <w:rFonts w:ascii="Times New Roman" w:hAnsi="Times New Roman" w:cs="Times New Roman"/>
                <w:sz w:val="24"/>
                <w:szCs w:val="24"/>
              </w:rPr>
            </w:pPr>
            <w:r>
              <w:rPr>
                <w:rFonts w:ascii="Times New Roman" w:hAnsi="Times New Roman" w:cs="Times New Roman"/>
                <w:sz w:val="24"/>
                <w:szCs w:val="24"/>
              </w:rPr>
              <w:t>d. (A) is false but (R) is true.</w:t>
            </w:r>
          </w:p>
        </w:tc>
        <w:tc>
          <w:tcPr>
            <w:tcW w:w="364" w:type="dxa"/>
          </w:tcPr>
          <w:p w14:paraId="55DA9957"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1</w:t>
            </w:r>
          </w:p>
        </w:tc>
      </w:tr>
      <w:tr w:rsidR="006A4D95" w14:paraId="7C500911" w14:textId="77777777" w:rsidTr="006C56C4">
        <w:tc>
          <w:tcPr>
            <w:tcW w:w="567" w:type="dxa"/>
          </w:tcPr>
          <w:p w14:paraId="4018E4B4" w14:textId="77777777" w:rsidR="006A4D95" w:rsidRDefault="001B6A1D" w:rsidP="006A4D95">
            <w:pPr>
              <w:rPr>
                <w:rFonts w:ascii="Times New Roman" w:eastAsia="Times New Roman" w:hAnsi="Times New Roman" w:cs="Times New Roman"/>
                <w:b/>
              </w:rPr>
            </w:pPr>
            <w:r>
              <w:rPr>
                <w:rFonts w:ascii="Times New Roman" w:eastAsia="Times New Roman" w:hAnsi="Times New Roman" w:cs="Times New Roman"/>
                <w:b/>
              </w:rPr>
              <w:t>10</w:t>
            </w:r>
            <w:r w:rsidR="00EB71A4">
              <w:rPr>
                <w:rFonts w:ascii="Times New Roman" w:eastAsia="Times New Roman" w:hAnsi="Times New Roman" w:cs="Times New Roman"/>
                <w:b/>
              </w:rPr>
              <w:t>.</w:t>
            </w:r>
          </w:p>
          <w:p w14:paraId="160AAA14" w14:textId="77777777" w:rsidR="0062222F" w:rsidRDefault="0062222F" w:rsidP="006A4D95">
            <w:pPr>
              <w:rPr>
                <w:rFonts w:ascii="Times New Roman" w:eastAsia="Times New Roman" w:hAnsi="Times New Roman" w:cs="Times New Roman"/>
                <w:b/>
              </w:rPr>
            </w:pPr>
          </w:p>
        </w:tc>
        <w:tc>
          <w:tcPr>
            <w:tcW w:w="9498" w:type="dxa"/>
          </w:tcPr>
          <w:p w14:paraId="322B8F31" w14:textId="624225C9" w:rsidR="007339E5" w:rsidRDefault="001B6A1D"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export procedure consist</w:t>
            </w:r>
            <w:r w:rsidR="00EB71A4">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of first </w:t>
            </w:r>
            <w:r w:rsidR="007339E5">
              <w:rPr>
                <w:rFonts w:ascii="Times New Roman" w:eastAsia="Times New Roman" w:hAnsi="Times New Roman" w:cs="Times New Roman"/>
                <w:sz w:val="24"/>
                <w:szCs w:val="24"/>
              </w:rPr>
              <w:t>four steps .Identify the missing step</w:t>
            </w:r>
          </w:p>
          <w:p w14:paraId="4C21210B" w14:textId="77777777" w:rsidR="00197EAA" w:rsidRDefault="007339E5"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Receipt of inquiry and sending quotation</w:t>
            </w:r>
            <w:r w:rsidR="001B6A1D">
              <w:rPr>
                <w:rFonts w:ascii="Times New Roman" w:eastAsia="Times New Roman" w:hAnsi="Times New Roman" w:cs="Times New Roman"/>
                <w:sz w:val="24"/>
                <w:szCs w:val="24"/>
              </w:rPr>
              <w:t xml:space="preserve"> </w:t>
            </w:r>
            <w:r w:rsidR="001B6A1D" w:rsidRPr="001B6A1D">
              <w:rPr>
                <w:rFonts w:ascii="Times New Roman" w:eastAsia="Times New Roman" w:hAnsi="Times New Roman" w:cs="Times New Roman"/>
                <w:sz w:val="24"/>
                <w:szCs w:val="24"/>
              </w:rPr>
              <w:t>→</w:t>
            </w:r>
            <w:r w:rsidR="001B6A1D">
              <w:rPr>
                <w:rFonts w:ascii="Times New Roman" w:eastAsia="Times New Roman" w:hAnsi="Times New Roman" w:cs="Times New Roman"/>
                <w:sz w:val="24"/>
                <w:szCs w:val="24"/>
              </w:rPr>
              <w:t>_________</w:t>
            </w:r>
            <w:r w:rsidR="001B6A1D" w:rsidRPr="001B6A1D">
              <w:rPr>
                <w:rFonts w:ascii="Times New Roman" w:eastAsia="Times New Roman" w:hAnsi="Times New Roman" w:cs="Times New Roman"/>
                <w:sz w:val="24"/>
                <w:szCs w:val="24"/>
              </w:rPr>
              <w:t>→</w:t>
            </w:r>
            <w:r w:rsidR="001B6A1D">
              <w:rPr>
                <w:rFonts w:ascii="Times New Roman" w:eastAsia="Times New Roman" w:hAnsi="Times New Roman" w:cs="Times New Roman"/>
                <w:sz w:val="24"/>
                <w:szCs w:val="24"/>
              </w:rPr>
              <w:t xml:space="preserve"> Accessing importers creditworthiness </w:t>
            </w:r>
            <w:r w:rsidR="001B6A1D" w:rsidRPr="001B6A1D">
              <w:rPr>
                <w:rFonts w:ascii="Times New Roman" w:eastAsia="Times New Roman" w:hAnsi="Times New Roman" w:cs="Times New Roman"/>
                <w:sz w:val="24"/>
                <w:szCs w:val="24"/>
              </w:rPr>
              <w:t>→</w:t>
            </w:r>
            <w:r w:rsidR="00E210A9">
              <w:rPr>
                <w:rFonts w:ascii="Times New Roman" w:eastAsia="Times New Roman" w:hAnsi="Times New Roman" w:cs="Times New Roman"/>
                <w:sz w:val="24"/>
                <w:szCs w:val="24"/>
              </w:rPr>
              <w:t>Obtaining export license.</w:t>
            </w:r>
          </w:p>
          <w:p w14:paraId="74C52175" w14:textId="7F137373" w:rsidR="001B6A1D" w:rsidRDefault="001B6A1D"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Trade </w:t>
            </w:r>
            <w:r w:rsidR="007339E5">
              <w:rPr>
                <w:rFonts w:ascii="Times New Roman" w:eastAsia="Times New Roman" w:hAnsi="Times New Roman" w:cs="Times New Roman"/>
                <w:sz w:val="24"/>
                <w:szCs w:val="24"/>
              </w:rPr>
              <w:t xml:space="preserve">credit  </w:t>
            </w:r>
            <w:r w:rsidR="00003489">
              <w:rPr>
                <w:rFonts w:ascii="Times New Roman" w:eastAsia="Times New Roman" w:hAnsi="Times New Roman" w:cs="Times New Roman"/>
                <w:sz w:val="24"/>
                <w:szCs w:val="24"/>
              </w:rPr>
              <w:t xml:space="preserve"> </w:t>
            </w:r>
            <w:r w:rsidR="007339E5">
              <w:rPr>
                <w:rFonts w:ascii="Times New Roman" w:eastAsia="Times New Roman" w:hAnsi="Times New Roman" w:cs="Times New Roman"/>
                <w:sz w:val="24"/>
                <w:szCs w:val="24"/>
              </w:rPr>
              <w:t xml:space="preserve"> b. Receipt of order or indent</w:t>
            </w:r>
            <w:r>
              <w:rPr>
                <w:rFonts w:ascii="Times New Roman" w:eastAsia="Times New Roman" w:hAnsi="Times New Roman" w:cs="Times New Roman"/>
                <w:sz w:val="24"/>
                <w:szCs w:val="24"/>
              </w:rPr>
              <w:t xml:space="preserve">   </w:t>
            </w:r>
            <w:r w:rsidR="000034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c. Excise clearance  </w:t>
            </w:r>
            <w:r w:rsidR="000034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d. None of the above</w:t>
            </w:r>
          </w:p>
          <w:p w14:paraId="2DFD7F76" w14:textId="77777777" w:rsidR="00E27B18" w:rsidRPr="00551917" w:rsidRDefault="00E27B18" w:rsidP="006A4D95">
            <w:pPr>
              <w:rPr>
                <w:rFonts w:ascii="Times New Roman" w:eastAsia="Times New Roman" w:hAnsi="Times New Roman" w:cs="Times New Roman"/>
                <w:sz w:val="24"/>
                <w:szCs w:val="24"/>
              </w:rPr>
            </w:pPr>
          </w:p>
        </w:tc>
        <w:tc>
          <w:tcPr>
            <w:tcW w:w="364" w:type="dxa"/>
          </w:tcPr>
          <w:p w14:paraId="710F8AE3"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1</w:t>
            </w:r>
          </w:p>
        </w:tc>
      </w:tr>
      <w:tr w:rsidR="006A4D95" w14:paraId="47448BFB" w14:textId="77777777" w:rsidTr="006C56C4">
        <w:tc>
          <w:tcPr>
            <w:tcW w:w="567" w:type="dxa"/>
          </w:tcPr>
          <w:p w14:paraId="2578D2E1"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11</w:t>
            </w:r>
            <w:r w:rsidR="00EB71A4">
              <w:rPr>
                <w:rFonts w:ascii="Times New Roman" w:eastAsia="Times New Roman" w:hAnsi="Times New Roman" w:cs="Times New Roman"/>
                <w:b/>
              </w:rPr>
              <w:t>.</w:t>
            </w:r>
          </w:p>
          <w:p w14:paraId="273EC566" w14:textId="77777777" w:rsidR="00197EAA" w:rsidRDefault="00197EAA" w:rsidP="006A4D95">
            <w:pPr>
              <w:rPr>
                <w:rFonts w:ascii="Times New Roman" w:eastAsia="Times New Roman" w:hAnsi="Times New Roman" w:cs="Times New Roman"/>
                <w:b/>
              </w:rPr>
            </w:pPr>
          </w:p>
        </w:tc>
        <w:tc>
          <w:tcPr>
            <w:tcW w:w="9498" w:type="dxa"/>
          </w:tcPr>
          <w:p w14:paraId="2E27B4B8" w14:textId="77777777" w:rsidR="006A4D95" w:rsidRDefault="00010207" w:rsidP="00EB71A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even taking insurance the insured must take care of insured goods as he/she was taking </w:t>
            </w:r>
          </w:p>
          <w:p w14:paraId="444CC871" w14:textId="77777777" w:rsidR="00010207" w:rsidRDefault="00010207" w:rsidP="006A4D95">
            <w:pPr>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care before the insur</w:t>
            </w:r>
            <w:r w:rsidR="003A72F3">
              <w:rPr>
                <w:rFonts w:ascii="Times New Roman" w:eastAsia="Times New Roman" w:hAnsi="Times New Roman" w:cs="Times New Roman"/>
                <w:sz w:val="24"/>
                <w:szCs w:val="24"/>
              </w:rPr>
              <w:t>ance policy. This is related to_________.</w:t>
            </w:r>
          </w:p>
          <w:p w14:paraId="50B26979" w14:textId="77777777" w:rsidR="00010207" w:rsidRDefault="00010207" w:rsidP="00010207">
            <w:pPr>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 Principle of good faith                            b. Principle of causa </w:t>
            </w:r>
            <w:proofErr w:type="spellStart"/>
            <w:r>
              <w:rPr>
                <w:rFonts w:ascii="Times New Roman" w:eastAsia="Times New Roman" w:hAnsi="Times New Roman" w:cs="Times New Roman"/>
                <w:sz w:val="24"/>
                <w:szCs w:val="24"/>
              </w:rPr>
              <w:t>proxima</w:t>
            </w:r>
            <w:proofErr w:type="spellEnd"/>
          </w:p>
          <w:p w14:paraId="6785194D" w14:textId="77777777" w:rsidR="00010207" w:rsidRPr="00E577CB" w:rsidRDefault="00010207" w:rsidP="00010207">
            <w:pPr>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482B5B">
              <w:rPr>
                <w:rFonts w:ascii="Times New Roman" w:eastAsia="Times New Roman" w:hAnsi="Times New Roman" w:cs="Times New Roman"/>
                <w:sz w:val="24"/>
                <w:szCs w:val="24"/>
              </w:rPr>
              <w:t>. Principle of Mitigation of Laws</w:t>
            </w:r>
            <w:r>
              <w:rPr>
                <w:rFonts w:ascii="Times New Roman" w:eastAsia="Times New Roman" w:hAnsi="Times New Roman" w:cs="Times New Roman"/>
                <w:sz w:val="24"/>
                <w:szCs w:val="24"/>
              </w:rPr>
              <w:t xml:space="preserve">                d. Principle of  insurable interest</w:t>
            </w:r>
          </w:p>
        </w:tc>
        <w:tc>
          <w:tcPr>
            <w:tcW w:w="364" w:type="dxa"/>
          </w:tcPr>
          <w:p w14:paraId="782890B6"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lastRenderedPageBreak/>
              <w:t>1</w:t>
            </w:r>
          </w:p>
        </w:tc>
      </w:tr>
      <w:tr w:rsidR="006A4D95" w14:paraId="3B7903EC" w14:textId="77777777" w:rsidTr="006C56C4">
        <w:tc>
          <w:tcPr>
            <w:tcW w:w="567" w:type="dxa"/>
          </w:tcPr>
          <w:p w14:paraId="2BBAEB62"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12</w:t>
            </w:r>
            <w:r w:rsidR="00EB71A4">
              <w:rPr>
                <w:rFonts w:ascii="Times New Roman" w:eastAsia="Times New Roman" w:hAnsi="Times New Roman" w:cs="Times New Roman"/>
                <w:b/>
              </w:rPr>
              <w:t>.</w:t>
            </w:r>
          </w:p>
        </w:tc>
        <w:tc>
          <w:tcPr>
            <w:tcW w:w="9498" w:type="dxa"/>
          </w:tcPr>
          <w:p w14:paraId="3CE4E837" w14:textId="77777777" w:rsidR="006A4D95" w:rsidRDefault="006A4D95"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If the importer is unable to pay import duty on goods then goods are kept _________</w:t>
            </w:r>
          </w:p>
          <w:p w14:paraId="34AD691D" w14:textId="77777777" w:rsidR="006A4D95" w:rsidRDefault="006A4D95"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in the clock room                                   b. in the bonded warehouse </w:t>
            </w:r>
          </w:p>
          <w:p w14:paraId="7BA63CEC" w14:textId="75CE3234" w:rsidR="00003489" w:rsidRPr="00E577CB" w:rsidRDefault="006A4D95"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c. in the possession of ship owner             d. None of these.</w:t>
            </w:r>
          </w:p>
        </w:tc>
        <w:tc>
          <w:tcPr>
            <w:tcW w:w="364" w:type="dxa"/>
          </w:tcPr>
          <w:p w14:paraId="337C1D33"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1</w:t>
            </w:r>
          </w:p>
        </w:tc>
      </w:tr>
      <w:tr w:rsidR="006A4D95" w14:paraId="2B54C969" w14:textId="77777777" w:rsidTr="00003489">
        <w:trPr>
          <w:trHeight w:val="1443"/>
        </w:trPr>
        <w:tc>
          <w:tcPr>
            <w:tcW w:w="567" w:type="dxa"/>
          </w:tcPr>
          <w:p w14:paraId="2C9838C5"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 xml:space="preserve">13. </w:t>
            </w:r>
          </w:p>
        </w:tc>
        <w:tc>
          <w:tcPr>
            <w:tcW w:w="9498" w:type="dxa"/>
          </w:tcPr>
          <w:p w14:paraId="66C6B4B5" w14:textId="77777777" w:rsidR="006A4D95" w:rsidRDefault="00010207"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Mr</w:t>
            </w:r>
            <w:r w:rsidR="00771C48">
              <w:rPr>
                <w:rFonts w:ascii="Times New Roman" w:eastAsia="Times New Roman" w:hAnsi="Times New Roman" w:cs="Times New Roman"/>
                <w:sz w:val="24"/>
                <w:szCs w:val="24"/>
              </w:rPr>
              <w:t xml:space="preserve">s. </w:t>
            </w:r>
            <w:r>
              <w:rPr>
                <w:rFonts w:ascii="Times New Roman" w:eastAsia="Times New Roman" w:hAnsi="Times New Roman" w:cs="Times New Roman"/>
                <w:sz w:val="24"/>
                <w:szCs w:val="24"/>
              </w:rPr>
              <w:t>Rani Roy is always involved in the formation of the company. She mainly involves herself in conceiving a business idea and taking an init</w:t>
            </w:r>
            <w:r w:rsidR="00771C48">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ative to form a </w:t>
            </w:r>
            <w:r w:rsidR="0062222F">
              <w:rPr>
                <w:rFonts w:ascii="Times New Roman" w:eastAsia="Times New Roman" w:hAnsi="Times New Roman" w:cs="Times New Roman"/>
                <w:sz w:val="24"/>
                <w:szCs w:val="24"/>
              </w:rPr>
              <w:t>company, so that a practical shape ca</w:t>
            </w:r>
            <w:r w:rsidR="00771C48">
              <w:rPr>
                <w:rFonts w:ascii="Times New Roman" w:eastAsia="Times New Roman" w:hAnsi="Times New Roman" w:cs="Times New Roman"/>
                <w:sz w:val="24"/>
                <w:szCs w:val="24"/>
              </w:rPr>
              <w:t>n be given to exploit the available business opportunities.</w:t>
            </w:r>
            <w:r w:rsidR="0062222F">
              <w:rPr>
                <w:rFonts w:ascii="Times New Roman" w:eastAsia="Times New Roman" w:hAnsi="Times New Roman" w:cs="Times New Roman"/>
                <w:sz w:val="24"/>
                <w:szCs w:val="24"/>
              </w:rPr>
              <w:t xml:space="preserve"> Name the stage in the formation of the company in which Mrs. Rani Roy is involved.</w:t>
            </w:r>
          </w:p>
          <w:p w14:paraId="700F671B" w14:textId="230FD166" w:rsidR="00003489" w:rsidRDefault="0062222F" w:rsidP="0000348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Promotion  </w:t>
            </w:r>
            <w:r w:rsidR="000034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b. Incorporation  </w:t>
            </w:r>
            <w:r w:rsidR="000034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c .Registration  </w:t>
            </w:r>
            <w:r w:rsidR="000034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d. Both a and c</w:t>
            </w:r>
          </w:p>
        </w:tc>
        <w:tc>
          <w:tcPr>
            <w:tcW w:w="364" w:type="dxa"/>
          </w:tcPr>
          <w:p w14:paraId="19F37178"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1</w:t>
            </w:r>
          </w:p>
        </w:tc>
      </w:tr>
      <w:tr w:rsidR="006A4D95" w14:paraId="608838E7" w14:textId="77777777" w:rsidTr="006C56C4">
        <w:tc>
          <w:tcPr>
            <w:tcW w:w="567" w:type="dxa"/>
          </w:tcPr>
          <w:p w14:paraId="6EBF7930"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14</w:t>
            </w:r>
            <w:r w:rsidR="00EB71A4">
              <w:rPr>
                <w:rFonts w:ascii="Times New Roman" w:eastAsia="Times New Roman" w:hAnsi="Times New Roman" w:cs="Times New Roman"/>
                <w:b/>
              </w:rPr>
              <w:t>.</w:t>
            </w:r>
          </w:p>
        </w:tc>
        <w:tc>
          <w:tcPr>
            <w:tcW w:w="9498" w:type="dxa"/>
          </w:tcPr>
          <w:p w14:paraId="4299218B" w14:textId="77777777" w:rsidR="006A4D95" w:rsidRDefault="0062222F"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Liability of partners in a partnership business </w:t>
            </w:r>
            <w:r w:rsidR="00F76A56">
              <w:rPr>
                <w:rFonts w:ascii="Times New Roman" w:eastAsia="Times New Roman" w:hAnsi="Times New Roman" w:cs="Times New Roman"/>
                <w:sz w:val="24"/>
                <w:szCs w:val="24"/>
              </w:rPr>
              <w:t>is generally of unlimited nature. But Neha joined a Partnership firm in the year 2018 as a partner.</w:t>
            </w:r>
            <w:r w:rsidR="002B6904">
              <w:rPr>
                <w:rFonts w:ascii="Times New Roman" w:eastAsia="Times New Roman" w:hAnsi="Times New Roman" w:cs="Times New Roman"/>
                <w:sz w:val="24"/>
                <w:szCs w:val="24"/>
              </w:rPr>
              <w:t xml:space="preserve"> </w:t>
            </w:r>
            <w:r w:rsidR="00F76A56">
              <w:rPr>
                <w:rFonts w:ascii="Times New Roman" w:eastAsia="Times New Roman" w:hAnsi="Times New Roman" w:cs="Times New Roman"/>
                <w:sz w:val="24"/>
                <w:szCs w:val="24"/>
              </w:rPr>
              <w:t>As per the provisions of the firm she joined,</w:t>
            </w:r>
            <w:r w:rsidR="002B6904">
              <w:rPr>
                <w:rFonts w:ascii="Times New Roman" w:eastAsia="Times New Roman" w:hAnsi="Times New Roman" w:cs="Times New Roman"/>
                <w:sz w:val="24"/>
                <w:szCs w:val="24"/>
              </w:rPr>
              <w:t xml:space="preserve"> </w:t>
            </w:r>
            <w:r w:rsidR="00F76A56">
              <w:rPr>
                <w:rFonts w:ascii="Times New Roman" w:eastAsia="Times New Roman" w:hAnsi="Times New Roman" w:cs="Times New Roman"/>
                <w:sz w:val="24"/>
                <w:szCs w:val="24"/>
              </w:rPr>
              <w:t>liability of</w:t>
            </w:r>
            <w:r w:rsidR="006964F6">
              <w:rPr>
                <w:rFonts w:ascii="Times New Roman" w:eastAsia="Times New Roman" w:hAnsi="Times New Roman" w:cs="Times New Roman"/>
                <w:sz w:val="24"/>
                <w:szCs w:val="24"/>
              </w:rPr>
              <w:t xml:space="preserve"> at least one</w:t>
            </w:r>
            <w:r w:rsidR="00F76A56">
              <w:rPr>
                <w:rFonts w:ascii="Times New Roman" w:eastAsia="Times New Roman" w:hAnsi="Times New Roman" w:cs="Times New Roman"/>
                <w:sz w:val="24"/>
                <w:szCs w:val="24"/>
              </w:rPr>
              <w:t xml:space="preserve"> partner</w:t>
            </w:r>
            <w:r w:rsidR="009C7DCF">
              <w:rPr>
                <w:rFonts w:ascii="Times New Roman" w:eastAsia="Times New Roman" w:hAnsi="Times New Roman" w:cs="Times New Roman"/>
                <w:sz w:val="24"/>
                <w:szCs w:val="24"/>
              </w:rPr>
              <w:t xml:space="preserve"> is </w:t>
            </w:r>
            <w:r w:rsidR="006964F6">
              <w:rPr>
                <w:rFonts w:ascii="Times New Roman" w:eastAsia="Times New Roman" w:hAnsi="Times New Roman" w:cs="Times New Roman"/>
                <w:sz w:val="24"/>
                <w:szCs w:val="24"/>
              </w:rPr>
              <w:t>un</w:t>
            </w:r>
            <w:r w:rsidR="009C7DCF">
              <w:rPr>
                <w:rFonts w:ascii="Times New Roman" w:eastAsia="Times New Roman" w:hAnsi="Times New Roman" w:cs="Times New Roman"/>
                <w:sz w:val="24"/>
                <w:szCs w:val="24"/>
              </w:rPr>
              <w:t>limited</w:t>
            </w:r>
            <w:r w:rsidR="006964F6">
              <w:rPr>
                <w:rFonts w:ascii="Times New Roman" w:eastAsia="Times New Roman" w:hAnsi="Times New Roman" w:cs="Times New Roman"/>
                <w:sz w:val="24"/>
                <w:szCs w:val="24"/>
              </w:rPr>
              <w:t xml:space="preserve"> whereas the rest have limited liability.</w:t>
            </w:r>
            <w:r w:rsidR="009C7DCF">
              <w:rPr>
                <w:rFonts w:ascii="Times New Roman" w:eastAsia="Times New Roman" w:hAnsi="Times New Roman" w:cs="Times New Roman"/>
                <w:sz w:val="24"/>
                <w:szCs w:val="24"/>
              </w:rPr>
              <w:t xml:space="preserve"> Which of the following type of partnership</w:t>
            </w:r>
            <w:r w:rsidR="006964F6">
              <w:rPr>
                <w:rFonts w:ascii="Times New Roman" w:eastAsia="Times New Roman" w:hAnsi="Times New Roman" w:cs="Times New Roman"/>
                <w:sz w:val="24"/>
                <w:szCs w:val="24"/>
              </w:rPr>
              <w:t xml:space="preserve"> is</w:t>
            </w:r>
            <w:r w:rsidR="009C7DCF">
              <w:rPr>
                <w:rFonts w:ascii="Times New Roman" w:eastAsia="Times New Roman" w:hAnsi="Times New Roman" w:cs="Times New Roman"/>
                <w:sz w:val="24"/>
                <w:szCs w:val="24"/>
              </w:rPr>
              <w:t xml:space="preserve"> referred in the above case?</w:t>
            </w:r>
          </w:p>
          <w:p w14:paraId="4E843235" w14:textId="5F0C902E" w:rsidR="00003489" w:rsidRDefault="006964F6"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a. Partnership at W</w:t>
            </w:r>
            <w:r w:rsidR="009C7DCF">
              <w:rPr>
                <w:rFonts w:ascii="Times New Roman" w:eastAsia="Times New Roman" w:hAnsi="Times New Roman" w:cs="Times New Roman"/>
                <w:sz w:val="24"/>
                <w:szCs w:val="24"/>
              </w:rPr>
              <w:t xml:space="preserve">ill     </w:t>
            </w:r>
            <w:r w:rsidR="00003489">
              <w:rPr>
                <w:rFonts w:ascii="Times New Roman" w:eastAsia="Times New Roman" w:hAnsi="Times New Roman" w:cs="Times New Roman"/>
                <w:sz w:val="24"/>
                <w:szCs w:val="24"/>
              </w:rPr>
              <w:t xml:space="preserve">                                                      </w:t>
            </w:r>
            <w:r w:rsidR="009C7DCF">
              <w:rPr>
                <w:rFonts w:ascii="Times New Roman" w:eastAsia="Times New Roman" w:hAnsi="Times New Roman" w:cs="Times New Roman"/>
                <w:sz w:val="24"/>
                <w:szCs w:val="24"/>
              </w:rPr>
              <w:t xml:space="preserve">b. Particular Partnership   </w:t>
            </w:r>
          </w:p>
          <w:p w14:paraId="07A8BC1F" w14:textId="37A07E08" w:rsidR="0062222F" w:rsidRPr="00B25AA0" w:rsidRDefault="009C7DCF"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General Partnership  </w:t>
            </w:r>
            <w:r w:rsidR="000034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d.</w:t>
            </w:r>
            <w:r w:rsidR="006964F6">
              <w:rPr>
                <w:rFonts w:ascii="Times New Roman" w:eastAsia="Times New Roman" w:hAnsi="Times New Roman" w:cs="Times New Roman"/>
                <w:sz w:val="24"/>
                <w:szCs w:val="24"/>
              </w:rPr>
              <w:t xml:space="preserve"> Limited (Liability) Partnership</w:t>
            </w:r>
          </w:p>
        </w:tc>
        <w:tc>
          <w:tcPr>
            <w:tcW w:w="364" w:type="dxa"/>
          </w:tcPr>
          <w:p w14:paraId="6F45B6F1"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1</w:t>
            </w:r>
          </w:p>
        </w:tc>
      </w:tr>
      <w:tr w:rsidR="006A4D95" w14:paraId="2CFDEB9B" w14:textId="77777777" w:rsidTr="006C56C4">
        <w:tc>
          <w:tcPr>
            <w:tcW w:w="567" w:type="dxa"/>
          </w:tcPr>
          <w:p w14:paraId="64FBF1C6"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15</w:t>
            </w:r>
            <w:r w:rsidR="00EB71A4">
              <w:rPr>
                <w:rFonts w:ascii="Times New Roman" w:eastAsia="Times New Roman" w:hAnsi="Times New Roman" w:cs="Times New Roman"/>
                <w:b/>
              </w:rPr>
              <w:t>.</w:t>
            </w:r>
          </w:p>
        </w:tc>
        <w:tc>
          <w:tcPr>
            <w:tcW w:w="9498" w:type="dxa"/>
          </w:tcPr>
          <w:p w14:paraId="30771C70" w14:textId="77777777" w:rsidR="006A4D95" w:rsidRDefault="009C7DCF"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Ra</w:t>
            </w:r>
            <w:r w:rsidR="00095A64">
              <w:rPr>
                <w:rFonts w:ascii="Times New Roman" w:eastAsia="Times New Roman" w:hAnsi="Times New Roman" w:cs="Times New Roman"/>
                <w:sz w:val="24"/>
                <w:szCs w:val="24"/>
              </w:rPr>
              <w:t>pid automobile Limited are well</w:t>
            </w:r>
            <w:r>
              <w:rPr>
                <w:rFonts w:ascii="Times New Roman" w:eastAsia="Times New Roman" w:hAnsi="Times New Roman" w:cs="Times New Roman"/>
                <w:sz w:val="24"/>
                <w:szCs w:val="24"/>
              </w:rPr>
              <w:t xml:space="preserve"> known manufacture</w:t>
            </w:r>
            <w:r w:rsidR="00095A64">
              <w:rPr>
                <w:rFonts w:ascii="Times New Roman" w:eastAsia="Times New Roman" w:hAnsi="Times New Roman" w:cs="Times New Roman"/>
                <w:sz w:val="24"/>
                <w:szCs w:val="24"/>
              </w:rPr>
              <w:t>r</w:t>
            </w:r>
            <w:r>
              <w:rPr>
                <w:rFonts w:ascii="Times New Roman" w:eastAsia="Times New Roman" w:hAnsi="Times New Roman" w:cs="Times New Roman"/>
                <w:sz w:val="24"/>
                <w:szCs w:val="24"/>
              </w:rPr>
              <w:t>s in the field of e-bikes. The company makes online tr</w:t>
            </w:r>
            <w:r w:rsidR="00095A64">
              <w:rPr>
                <w:rFonts w:ascii="Times New Roman" w:eastAsia="Times New Roman" w:hAnsi="Times New Roman" w:cs="Times New Roman"/>
                <w:sz w:val="24"/>
                <w:szCs w:val="24"/>
              </w:rPr>
              <w:t xml:space="preserve">ansactions for purchase of </w:t>
            </w:r>
            <w:proofErr w:type="spellStart"/>
            <w:r w:rsidR="00095A64">
              <w:rPr>
                <w:rFonts w:ascii="Times New Roman" w:eastAsia="Times New Roman" w:hAnsi="Times New Roman" w:cs="Times New Roman"/>
                <w:sz w:val="24"/>
                <w:szCs w:val="24"/>
              </w:rPr>
              <w:t>tyres</w:t>
            </w:r>
            <w:proofErr w:type="spellEnd"/>
            <w:r w:rsidR="00095A64">
              <w:rPr>
                <w:rFonts w:ascii="Times New Roman" w:eastAsia="Times New Roman" w:hAnsi="Times New Roman" w:cs="Times New Roman"/>
                <w:sz w:val="24"/>
                <w:szCs w:val="24"/>
              </w:rPr>
              <w:t xml:space="preserve"> , battery etc.</w:t>
            </w:r>
            <w:r>
              <w:rPr>
                <w:rFonts w:ascii="Times New Roman" w:eastAsia="Times New Roman" w:hAnsi="Times New Roman" w:cs="Times New Roman"/>
                <w:sz w:val="24"/>
                <w:szCs w:val="24"/>
              </w:rPr>
              <w:t xml:space="preserve"> from different business units.</w:t>
            </w:r>
            <w:r w:rsidR="00F8014F">
              <w:rPr>
                <w:rFonts w:ascii="Times New Roman" w:eastAsia="Times New Roman" w:hAnsi="Times New Roman" w:cs="Times New Roman"/>
                <w:sz w:val="24"/>
                <w:szCs w:val="24"/>
              </w:rPr>
              <w:t xml:space="preserve"> </w:t>
            </w:r>
            <w:r w:rsidR="00927754">
              <w:rPr>
                <w:rFonts w:ascii="Times New Roman" w:eastAsia="Times New Roman" w:hAnsi="Times New Roman" w:cs="Times New Roman"/>
                <w:sz w:val="24"/>
                <w:szCs w:val="24"/>
              </w:rPr>
              <w:t>Use of internet has given them much wider choice of suppliers and company finds this online buying very convenient and time saving. I</w:t>
            </w:r>
            <w:r w:rsidR="00095A64">
              <w:rPr>
                <w:rFonts w:ascii="Times New Roman" w:eastAsia="Times New Roman" w:hAnsi="Times New Roman" w:cs="Times New Roman"/>
                <w:sz w:val="24"/>
                <w:szCs w:val="24"/>
              </w:rPr>
              <w:t>dentify the component of e-busi</w:t>
            </w:r>
            <w:r w:rsidR="00927754">
              <w:rPr>
                <w:rFonts w:ascii="Times New Roman" w:eastAsia="Times New Roman" w:hAnsi="Times New Roman" w:cs="Times New Roman"/>
                <w:sz w:val="24"/>
                <w:szCs w:val="24"/>
              </w:rPr>
              <w:t>n</w:t>
            </w:r>
            <w:r w:rsidR="00095A64">
              <w:rPr>
                <w:rFonts w:ascii="Times New Roman" w:eastAsia="Times New Roman" w:hAnsi="Times New Roman" w:cs="Times New Roman"/>
                <w:sz w:val="24"/>
                <w:szCs w:val="24"/>
              </w:rPr>
              <w:t>e</w:t>
            </w:r>
            <w:r w:rsidR="00927754">
              <w:rPr>
                <w:rFonts w:ascii="Times New Roman" w:eastAsia="Times New Roman" w:hAnsi="Times New Roman" w:cs="Times New Roman"/>
                <w:sz w:val="24"/>
                <w:szCs w:val="24"/>
              </w:rPr>
              <w:t>ss being described above</w:t>
            </w:r>
          </w:p>
          <w:p w14:paraId="648AB08E" w14:textId="5CC712AD" w:rsidR="009C7DCF" w:rsidRDefault="00095A64"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B2C  </w:t>
            </w:r>
            <w:r w:rsidR="00927754">
              <w:rPr>
                <w:rFonts w:ascii="Times New Roman" w:eastAsia="Times New Roman" w:hAnsi="Times New Roman" w:cs="Times New Roman"/>
                <w:sz w:val="24"/>
                <w:szCs w:val="24"/>
              </w:rPr>
              <w:t xml:space="preserve"> </w:t>
            </w:r>
            <w:r w:rsidR="00E27B18">
              <w:rPr>
                <w:rFonts w:ascii="Times New Roman" w:eastAsia="Times New Roman" w:hAnsi="Times New Roman" w:cs="Times New Roman"/>
                <w:sz w:val="24"/>
                <w:szCs w:val="24"/>
              </w:rPr>
              <w:t xml:space="preserve">                </w:t>
            </w:r>
            <w:r w:rsidR="00927754">
              <w:rPr>
                <w:rFonts w:ascii="Times New Roman" w:eastAsia="Times New Roman" w:hAnsi="Times New Roman" w:cs="Times New Roman"/>
                <w:sz w:val="24"/>
                <w:szCs w:val="24"/>
              </w:rPr>
              <w:t xml:space="preserve">  b. B2B    </w:t>
            </w:r>
            <w:r w:rsidR="00E27B18">
              <w:rPr>
                <w:rFonts w:ascii="Times New Roman" w:eastAsia="Times New Roman" w:hAnsi="Times New Roman" w:cs="Times New Roman"/>
                <w:sz w:val="24"/>
                <w:szCs w:val="24"/>
              </w:rPr>
              <w:t xml:space="preserve">             </w:t>
            </w:r>
            <w:r w:rsidR="00927754">
              <w:rPr>
                <w:rFonts w:ascii="Times New Roman" w:eastAsia="Times New Roman" w:hAnsi="Times New Roman" w:cs="Times New Roman"/>
                <w:sz w:val="24"/>
                <w:szCs w:val="24"/>
              </w:rPr>
              <w:t xml:space="preserve">    c.C2C      </w:t>
            </w:r>
            <w:r w:rsidR="00E27B18">
              <w:rPr>
                <w:rFonts w:ascii="Times New Roman" w:eastAsia="Times New Roman" w:hAnsi="Times New Roman" w:cs="Times New Roman"/>
                <w:sz w:val="24"/>
                <w:szCs w:val="24"/>
              </w:rPr>
              <w:t xml:space="preserve">                     </w:t>
            </w:r>
            <w:r w:rsidR="00927754">
              <w:rPr>
                <w:rFonts w:ascii="Times New Roman" w:eastAsia="Times New Roman" w:hAnsi="Times New Roman" w:cs="Times New Roman"/>
                <w:sz w:val="24"/>
                <w:szCs w:val="24"/>
              </w:rPr>
              <w:t>d. Intra-B Commerce</w:t>
            </w:r>
          </w:p>
        </w:tc>
        <w:tc>
          <w:tcPr>
            <w:tcW w:w="364" w:type="dxa"/>
          </w:tcPr>
          <w:p w14:paraId="37A41672"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1</w:t>
            </w:r>
          </w:p>
        </w:tc>
      </w:tr>
      <w:tr w:rsidR="006A4D95" w14:paraId="091655FC" w14:textId="77777777" w:rsidTr="006C56C4">
        <w:tc>
          <w:tcPr>
            <w:tcW w:w="567" w:type="dxa"/>
          </w:tcPr>
          <w:p w14:paraId="24446B22"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16</w:t>
            </w:r>
            <w:r w:rsidR="00EB71A4">
              <w:rPr>
                <w:rFonts w:ascii="Times New Roman" w:eastAsia="Times New Roman" w:hAnsi="Times New Roman" w:cs="Times New Roman"/>
                <w:b/>
              </w:rPr>
              <w:t>.</w:t>
            </w:r>
          </w:p>
        </w:tc>
        <w:tc>
          <w:tcPr>
            <w:tcW w:w="9498" w:type="dxa"/>
          </w:tcPr>
          <w:p w14:paraId="6FCEB850" w14:textId="77777777" w:rsidR="006A4D95" w:rsidRDefault="005E276E"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______ bridges the gap between the two by providing various services /utilities whic</w:t>
            </w:r>
            <w:r w:rsidR="0000568C">
              <w:rPr>
                <w:rFonts w:ascii="Times New Roman" w:eastAsia="Times New Roman" w:hAnsi="Times New Roman" w:cs="Times New Roman"/>
                <w:sz w:val="24"/>
                <w:szCs w:val="24"/>
              </w:rPr>
              <w:t xml:space="preserve">h are also known as Aids to trade.   </w:t>
            </w:r>
          </w:p>
          <w:p w14:paraId="6881C168" w14:textId="4200DF56" w:rsidR="00C401DC" w:rsidRPr="00F91D94" w:rsidRDefault="005E276E"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F91D9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Commerce </w:t>
            </w:r>
            <w:r w:rsidR="0000568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E27B1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 Trade   </w:t>
            </w:r>
            <w:r w:rsidR="00E27B1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w:t>
            </w:r>
            <w:r w:rsidR="00F8014F">
              <w:rPr>
                <w:rFonts w:ascii="Times New Roman" w:eastAsia="Times New Roman" w:hAnsi="Times New Roman" w:cs="Times New Roman"/>
                <w:sz w:val="24"/>
                <w:szCs w:val="24"/>
              </w:rPr>
              <w:t xml:space="preserve"> </w:t>
            </w:r>
            <w:proofErr w:type="spellStart"/>
            <w:r w:rsidR="0012418C">
              <w:rPr>
                <w:rFonts w:ascii="Times New Roman" w:eastAsia="Times New Roman" w:hAnsi="Times New Roman" w:cs="Times New Roman"/>
                <w:sz w:val="24"/>
                <w:szCs w:val="24"/>
              </w:rPr>
              <w:t>A</w:t>
            </w:r>
            <w:r w:rsidR="009C1050">
              <w:rPr>
                <w:rFonts w:ascii="Times New Roman" w:eastAsia="Times New Roman" w:hAnsi="Times New Roman" w:cs="Times New Roman"/>
                <w:sz w:val="24"/>
                <w:szCs w:val="24"/>
              </w:rPr>
              <w:t>uxil</w:t>
            </w:r>
            <w:r w:rsidR="0012418C">
              <w:rPr>
                <w:rFonts w:ascii="Times New Roman" w:eastAsia="Times New Roman" w:hAnsi="Times New Roman" w:cs="Times New Roman"/>
                <w:sz w:val="24"/>
                <w:szCs w:val="24"/>
              </w:rPr>
              <w:t>aries</w:t>
            </w:r>
            <w:proofErr w:type="spellEnd"/>
            <w:r>
              <w:rPr>
                <w:rFonts w:ascii="Times New Roman" w:eastAsia="Times New Roman" w:hAnsi="Times New Roman" w:cs="Times New Roman"/>
                <w:sz w:val="24"/>
                <w:szCs w:val="24"/>
              </w:rPr>
              <w:t xml:space="preserve"> to trade   </w:t>
            </w:r>
            <w:r w:rsidR="00E27B1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w:t>
            </w:r>
            <w:r w:rsidR="00F91D9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None of these</w:t>
            </w:r>
          </w:p>
        </w:tc>
        <w:tc>
          <w:tcPr>
            <w:tcW w:w="364" w:type="dxa"/>
          </w:tcPr>
          <w:p w14:paraId="54E5A5CC"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1</w:t>
            </w:r>
          </w:p>
        </w:tc>
      </w:tr>
      <w:tr w:rsidR="006A4D95" w14:paraId="465627AC" w14:textId="77777777" w:rsidTr="00C401DC">
        <w:trPr>
          <w:trHeight w:val="638"/>
        </w:trPr>
        <w:tc>
          <w:tcPr>
            <w:tcW w:w="567" w:type="dxa"/>
          </w:tcPr>
          <w:p w14:paraId="38ED53FA"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17.</w:t>
            </w:r>
          </w:p>
        </w:tc>
        <w:tc>
          <w:tcPr>
            <w:tcW w:w="9498" w:type="dxa"/>
          </w:tcPr>
          <w:p w14:paraId="03BB76D7" w14:textId="77777777" w:rsidR="006A4D95" w:rsidRDefault="00C401DC"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Out of the following </w:t>
            </w:r>
            <w:r w:rsidR="00F8014F">
              <w:rPr>
                <w:rFonts w:ascii="Times New Roman" w:eastAsia="Times New Roman" w:hAnsi="Times New Roman" w:cs="Times New Roman"/>
                <w:sz w:val="24"/>
                <w:szCs w:val="24"/>
              </w:rPr>
              <w:t>document, which</w:t>
            </w:r>
            <w:r>
              <w:rPr>
                <w:rFonts w:ascii="Times New Roman" w:eastAsia="Times New Roman" w:hAnsi="Times New Roman" w:cs="Times New Roman"/>
                <w:sz w:val="24"/>
                <w:szCs w:val="24"/>
              </w:rPr>
              <w:t xml:space="preserve"> one is used for</w:t>
            </w:r>
            <w:r w:rsidR="00D4453B">
              <w:rPr>
                <w:rFonts w:ascii="Times New Roman" w:eastAsia="Times New Roman" w:hAnsi="Times New Roman" w:cs="Times New Roman"/>
                <w:sz w:val="24"/>
                <w:szCs w:val="24"/>
              </w:rPr>
              <w:t xml:space="preserve"> payment in case of export trade?</w:t>
            </w:r>
          </w:p>
          <w:p w14:paraId="49CAC17D" w14:textId="77777777" w:rsidR="00C401DC" w:rsidRDefault="00C401DC"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a. Letter of Credit            b. Bi</w:t>
            </w:r>
            <w:r w:rsidR="00D4453B">
              <w:rPr>
                <w:rFonts w:ascii="Times New Roman" w:eastAsia="Times New Roman" w:hAnsi="Times New Roman" w:cs="Times New Roman"/>
                <w:sz w:val="24"/>
                <w:szCs w:val="24"/>
              </w:rPr>
              <w:t>ll of Lading          c. Both a</w:t>
            </w:r>
            <w:r>
              <w:rPr>
                <w:rFonts w:ascii="Times New Roman" w:eastAsia="Times New Roman" w:hAnsi="Times New Roman" w:cs="Times New Roman"/>
                <w:sz w:val="24"/>
                <w:szCs w:val="24"/>
              </w:rPr>
              <w:t xml:space="preserve"> and b          d. All of these</w:t>
            </w:r>
          </w:p>
        </w:tc>
        <w:tc>
          <w:tcPr>
            <w:tcW w:w="364" w:type="dxa"/>
          </w:tcPr>
          <w:p w14:paraId="026DB8C6"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1</w:t>
            </w:r>
          </w:p>
        </w:tc>
      </w:tr>
      <w:tr w:rsidR="006A4D95" w14:paraId="42C037BA" w14:textId="77777777" w:rsidTr="006C56C4">
        <w:tc>
          <w:tcPr>
            <w:tcW w:w="567" w:type="dxa"/>
          </w:tcPr>
          <w:p w14:paraId="723CBD9C"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18</w:t>
            </w:r>
            <w:r w:rsidR="00EB71A4">
              <w:rPr>
                <w:rFonts w:ascii="Times New Roman" w:eastAsia="Times New Roman" w:hAnsi="Times New Roman" w:cs="Times New Roman"/>
                <w:b/>
              </w:rPr>
              <w:t>.</w:t>
            </w:r>
          </w:p>
        </w:tc>
        <w:tc>
          <w:tcPr>
            <w:tcW w:w="9498" w:type="dxa"/>
          </w:tcPr>
          <w:p w14:paraId="6AB63E7F" w14:textId="59D61CED" w:rsidR="0032174F" w:rsidRDefault="0032174F" w:rsidP="006A4D95">
            <w:pPr>
              <w:rPr>
                <w:rFonts w:ascii="Times New Roman" w:eastAsia="Times New Roman" w:hAnsi="Times New Roman" w:cs="Times New Roman"/>
                <w:sz w:val="24"/>
                <w:szCs w:val="24"/>
              </w:rPr>
            </w:pPr>
            <w:r>
              <w:rPr>
                <w:noProof/>
                <w:lang w:val="en-IN"/>
              </w:rPr>
              <w:drawing>
                <wp:anchor distT="0" distB="0" distL="114300" distR="114300" simplePos="0" relativeHeight="251665920" behindDoc="0" locked="0" layoutInCell="1" allowOverlap="1" wp14:anchorId="1950A0FA" wp14:editId="14557C68">
                  <wp:simplePos x="0" y="0"/>
                  <wp:positionH relativeFrom="column">
                    <wp:posOffset>36195</wp:posOffset>
                  </wp:positionH>
                  <wp:positionV relativeFrom="paragraph">
                    <wp:posOffset>19050</wp:posOffset>
                  </wp:positionV>
                  <wp:extent cx="2282825" cy="1023620"/>
                  <wp:effectExtent l="0" t="0" r="3175" b="5080"/>
                  <wp:wrapThrough wrapText="bothSides">
                    <wp:wrapPolygon edited="0">
                      <wp:start x="0" y="0"/>
                      <wp:lineTo x="0" y="21305"/>
                      <wp:lineTo x="21450" y="21305"/>
                      <wp:lineTo x="21450" y="0"/>
                      <wp:lineTo x="0" y="0"/>
                    </wp:wrapPolygon>
                  </wp:wrapThrough>
                  <wp:docPr id="5" name="Picture 5" descr="https://tse2.mm.bing.net/th?id=OIP.q3hRH7zvB-T6PrM21AMCeAHaHs&amp;pid=Api&amp;P=0&amp;h=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se2.mm.bing.net/th?id=OIP.q3hRH7zvB-T6PrM21AMCeAHaHs&amp;pid=Api&amp;P=0&amp;h=180"/>
                          <pic:cNvPicPr>
                            <a:picLocks noChangeAspect="1" noChangeArrowheads="1"/>
                          </pic:cNvPicPr>
                        </pic:nvPicPr>
                        <pic:blipFill rotWithShape="1">
                          <a:blip r:embed="rId9">
                            <a:extLst>
                              <a:ext uri="{28A0092B-C50C-407E-A947-70E740481C1C}">
                                <a14:useLocalDpi xmlns:a14="http://schemas.microsoft.com/office/drawing/2010/main" val="0"/>
                              </a:ext>
                            </a:extLst>
                          </a:blip>
                          <a:srcRect l="6570" t="7264" r="3825" b="7248"/>
                          <a:stretch/>
                        </pic:blipFill>
                        <pic:spPr bwMode="auto">
                          <a:xfrm>
                            <a:off x="0" y="0"/>
                            <a:ext cx="2282825" cy="10236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sz w:val="24"/>
                <w:szCs w:val="24"/>
              </w:rPr>
              <w:t>Identify the tax introduced in the given picture</w:t>
            </w:r>
          </w:p>
          <w:p w14:paraId="0F96C4FC" w14:textId="40893473" w:rsidR="00E27B18" w:rsidRDefault="0032174F"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GST               </w:t>
            </w:r>
            <w:r w:rsidR="00E27B1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E27B1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 value added tax                           </w:t>
            </w:r>
          </w:p>
          <w:p w14:paraId="3EF1B5BE" w14:textId="3D2D5806" w:rsidR="0032174F" w:rsidRDefault="0032174F"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c. Sales tax                 d. None of these</w:t>
            </w:r>
          </w:p>
          <w:p w14:paraId="2DBF5B2A" w14:textId="77777777" w:rsidR="00E27B18" w:rsidRDefault="00E27B18" w:rsidP="006A4D95">
            <w:pPr>
              <w:rPr>
                <w:rFonts w:ascii="Times New Roman" w:eastAsia="Times New Roman" w:hAnsi="Times New Roman" w:cs="Times New Roman"/>
                <w:sz w:val="24"/>
                <w:szCs w:val="24"/>
              </w:rPr>
            </w:pPr>
          </w:p>
          <w:p w14:paraId="5E3E3CC5" w14:textId="77777777" w:rsidR="00E27B18" w:rsidRDefault="00E27B18" w:rsidP="006A4D95">
            <w:pPr>
              <w:rPr>
                <w:rFonts w:ascii="Times New Roman" w:eastAsia="Times New Roman" w:hAnsi="Times New Roman" w:cs="Times New Roman"/>
                <w:sz w:val="24"/>
                <w:szCs w:val="24"/>
              </w:rPr>
            </w:pPr>
          </w:p>
          <w:p w14:paraId="6C88734A" w14:textId="77777777" w:rsidR="00E27B18" w:rsidRDefault="00E27B18" w:rsidP="006A4D95">
            <w:pPr>
              <w:rPr>
                <w:rFonts w:ascii="Times New Roman" w:eastAsia="Times New Roman" w:hAnsi="Times New Roman" w:cs="Times New Roman"/>
                <w:sz w:val="24"/>
                <w:szCs w:val="24"/>
              </w:rPr>
            </w:pPr>
          </w:p>
        </w:tc>
        <w:tc>
          <w:tcPr>
            <w:tcW w:w="364" w:type="dxa"/>
          </w:tcPr>
          <w:p w14:paraId="49BBBFF7"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1</w:t>
            </w:r>
          </w:p>
        </w:tc>
      </w:tr>
      <w:tr w:rsidR="006A4D95" w14:paraId="056183FA" w14:textId="77777777" w:rsidTr="006C56C4">
        <w:tc>
          <w:tcPr>
            <w:tcW w:w="567" w:type="dxa"/>
          </w:tcPr>
          <w:p w14:paraId="6326C1F8"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19</w:t>
            </w:r>
            <w:r w:rsidR="00EB71A4">
              <w:rPr>
                <w:rFonts w:ascii="Times New Roman" w:eastAsia="Times New Roman" w:hAnsi="Times New Roman" w:cs="Times New Roman"/>
                <w:b/>
              </w:rPr>
              <w:t>.</w:t>
            </w:r>
          </w:p>
        </w:tc>
        <w:tc>
          <w:tcPr>
            <w:tcW w:w="9498" w:type="dxa"/>
          </w:tcPr>
          <w:p w14:paraId="60EC3A68" w14:textId="77777777" w:rsidR="006A4D95" w:rsidRDefault="00D444C0"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Bill of entry is filled by </w:t>
            </w:r>
            <w:r w:rsidR="0032174F">
              <w:rPr>
                <w:rFonts w:ascii="Times New Roman" w:eastAsia="Times New Roman" w:hAnsi="Times New Roman" w:cs="Times New Roman"/>
                <w:sz w:val="24"/>
                <w:szCs w:val="24"/>
              </w:rPr>
              <w:t xml:space="preserve">the </w:t>
            </w:r>
            <w:r w:rsidR="00F8014F">
              <w:rPr>
                <w:rFonts w:ascii="Times New Roman" w:eastAsia="Times New Roman" w:hAnsi="Times New Roman" w:cs="Times New Roman"/>
                <w:sz w:val="24"/>
                <w:szCs w:val="24"/>
              </w:rPr>
              <w:t>_____________</w:t>
            </w:r>
          </w:p>
          <w:p w14:paraId="76607E59" w14:textId="62A6F958" w:rsidR="0032174F" w:rsidRDefault="0032174F"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a. Exporter for getting the custom clearance</w:t>
            </w:r>
            <w:r w:rsidR="00E27B18">
              <w:rPr>
                <w:rFonts w:ascii="Times New Roman" w:eastAsia="Times New Roman" w:hAnsi="Times New Roman" w:cs="Times New Roman"/>
                <w:sz w:val="24"/>
                <w:szCs w:val="24"/>
              </w:rPr>
              <w:t xml:space="preserve">                     </w:t>
            </w:r>
            <w:r w:rsidR="00F8014F">
              <w:rPr>
                <w:rFonts w:ascii="Times New Roman" w:eastAsia="Times New Roman" w:hAnsi="Times New Roman" w:cs="Times New Roman"/>
                <w:sz w:val="24"/>
                <w:szCs w:val="24"/>
              </w:rPr>
              <w:t xml:space="preserve">b. </w:t>
            </w:r>
            <w:r w:rsidR="007437E1">
              <w:rPr>
                <w:rFonts w:ascii="Times New Roman" w:eastAsia="Times New Roman" w:hAnsi="Times New Roman" w:cs="Times New Roman"/>
                <w:sz w:val="24"/>
                <w:szCs w:val="24"/>
              </w:rPr>
              <w:t>Superintendent</w:t>
            </w:r>
            <w:r>
              <w:rPr>
                <w:rFonts w:ascii="Times New Roman" w:eastAsia="Times New Roman" w:hAnsi="Times New Roman" w:cs="Times New Roman"/>
                <w:sz w:val="24"/>
                <w:szCs w:val="24"/>
              </w:rPr>
              <w:t xml:space="preserve"> at the port</w:t>
            </w:r>
          </w:p>
          <w:p w14:paraId="598B1655" w14:textId="4570D175" w:rsidR="0032174F" w:rsidRDefault="0032174F"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c. Importer for getting the custom clearance</w:t>
            </w:r>
            <w:r w:rsidR="00E27B1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 None of the above</w:t>
            </w:r>
          </w:p>
          <w:p w14:paraId="0D596448" w14:textId="77777777" w:rsidR="00E27B18" w:rsidRDefault="00E27B18" w:rsidP="006A4D95">
            <w:pPr>
              <w:rPr>
                <w:rFonts w:ascii="Times New Roman" w:eastAsia="Times New Roman" w:hAnsi="Times New Roman" w:cs="Times New Roman"/>
                <w:sz w:val="24"/>
                <w:szCs w:val="24"/>
              </w:rPr>
            </w:pPr>
          </w:p>
        </w:tc>
        <w:tc>
          <w:tcPr>
            <w:tcW w:w="364" w:type="dxa"/>
          </w:tcPr>
          <w:p w14:paraId="3968D288"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1</w:t>
            </w:r>
          </w:p>
        </w:tc>
      </w:tr>
      <w:tr w:rsidR="006A4D95" w14:paraId="378622EC" w14:textId="77777777" w:rsidTr="006C56C4">
        <w:tc>
          <w:tcPr>
            <w:tcW w:w="567" w:type="dxa"/>
          </w:tcPr>
          <w:p w14:paraId="0910B5C3"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20</w:t>
            </w:r>
            <w:r w:rsidR="00EB71A4">
              <w:rPr>
                <w:rFonts w:ascii="Times New Roman" w:eastAsia="Times New Roman" w:hAnsi="Times New Roman" w:cs="Times New Roman"/>
                <w:b/>
              </w:rPr>
              <w:t>.</w:t>
            </w:r>
          </w:p>
        </w:tc>
        <w:tc>
          <w:tcPr>
            <w:tcW w:w="9498" w:type="dxa"/>
          </w:tcPr>
          <w:p w14:paraId="6119A632" w14:textId="77777777" w:rsidR="006A4D95" w:rsidRDefault="002E5546"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Who issues mate’s receipt on receiving the goods in the export trade?</w:t>
            </w:r>
          </w:p>
          <w:p w14:paraId="3098AE7E" w14:textId="36751C53" w:rsidR="002E5546" w:rsidRDefault="002E5546"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a. Captain of the ship</w:t>
            </w:r>
            <w:r w:rsidR="00E27B18">
              <w:rPr>
                <w:rFonts w:ascii="Times New Roman" w:eastAsia="Times New Roman" w:hAnsi="Times New Roman" w:cs="Times New Roman"/>
                <w:sz w:val="24"/>
                <w:szCs w:val="24"/>
              </w:rPr>
              <w:t xml:space="preserve">      </w:t>
            </w:r>
            <w:r w:rsidR="000034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b. Dock Officer   </w:t>
            </w:r>
            <w:r w:rsidR="00E27B18">
              <w:rPr>
                <w:rFonts w:ascii="Times New Roman" w:eastAsia="Times New Roman" w:hAnsi="Times New Roman" w:cs="Times New Roman"/>
                <w:sz w:val="24"/>
                <w:szCs w:val="24"/>
              </w:rPr>
              <w:t xml:space="preserve">        </w:t>
            </w:r>
            <w:r w:rsidR="00003489">
              <w:rPr>
                <w:rFonts w:ascii="Times New Roman" w:eastAsia="Times New Roman" w:hAnsi="Times New Roman" w:cs="Times New Roman"/>
                <w:sz w:val="24"/>
                <w:szCs w:val="24"/>
              </w:rPr>
              <w:t xml:space="preserve">   </w:t>
            </w:r>
            <w:r w:rsidR="00E27B1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 Importer   </w:t>
            </w:r>
            <w:r w:rsidR="00E27B18">
              <w:rPr>
                <w:rFonts w:ascii="Times New Roman" w:eastAsia="Times New Roman" w:hAnsi="Times New Roman" w:cs="Times New Roman"/>
                <w:sz w:val="24"/>
                <w:szCs w:val="24"/>
              </w:rPr>
              <w:t xml:space="preserve">     </w:t>
            </w:r>
            <w:r w:rsidR="00003489">
              <w:rPr>
                <w:rFonts w:ascii="Times New Roman" w:eastAsia="Times New Roman" w:hAnsi="Times New Roman" w:cs="Times New Roman"/>
                <w:sz w:val="24"/>
                <w:szCs w:val="24"/>
              </w:rPr>
              <w:t xml:space="preserve">   </w:t>
            </w:r>
            <w:r w:rsidR="00E27B1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 Exporter</w:t>
            </w:r>
          </w:p>
          <w:p w14:paraId="3009BA63" w14:textId="77777777" w:rsidR="00E27B18" w:rsidRDefault="00E27B18" w:rsidP="006A4D95">
            <w:pPr>
              <w:rPr>
                <w:rFonts w:ascii="Times New Roman" w:eastAsia="Times New Roman" w:hAnsi="Times New Roman" w:cs="Times New Roman"/>
                <w:sz w:val="24"/>
                <w:szCs w:val="24"/>
              </w:rPr>
            </w:pPr>
          </w:p>
        </w:tc>
        <w:tc>
          <w:tcPr>
            <w:tcW w:w="364" w:type="dxa"/>
          </w:tcPr>
          <w:p w14:paraId="004022DD"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1</w:t>
            </w:r>
          </w:p>
        </w:tc>
      </w:tr>
      <w:tr w:rsidR="006A4D95" w14:paraId="2858FC94" w14:textId="77777777" w:rsidTr="006C56C4">
        <w:tc>
          <w:tcPr>
            <w:tcW w:w="567" w:type="dxa"/>
          </w:tcPr>
          <w:p w14:paraId="2FF678C6"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21</w:t>
            </w:r>
            <w:r w:rsidR="00EB71A4">
              <w:rPr>
                <w:rFonts w:ascii="Times New Roman" w:eastAsia="Times New Roman" w:hAnsi="Times New Roman" w:cs="Times New Roman"/>
                <w:b/>
              </w:rPr>
              <w:t>.</w:t>
            </w:r>
          </w:p>
        </w:tc>
        <w:tc>
          <w:tcPr>
            <w:tcW w:w="9498" w:type="dxa"/>
          </w:tcPr>
          <w:p w14:paraId="1D841F45" w14:textId="77777777" w:rsidR="006A4D95" w:rsidRDefault="00FB4C25"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Differentiate between e Business and Traditional Business on the basis of :-</w:t>
            </w:r>
          </w:p>
          <w:p w14:paraId="63CC6C9B" w14:textId="77777777" w:rsidR="00DF27E5" w:rsidRDefault="00FB4C25"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a. Ease of expansion          b. Human resource r</w:t>
            </w:r>
            <w:r w:rsidR="00081846">
              <w:rPr>
                <w:rFonts w:ascii="Times New Roman" w:eastAsia="Times New Roman" w:hAnsi="Times New Roman" w:cs="Times New Roman"/>
                <w:sz w:val="24"/>
                <w:szCs w:val="24"/>
              </w:rPr>
              <w:t>equired      c. Setting up cost</w:t>
            </w:r>
          </w:p>
          <w:p w14:paraId="70B05DA6" w14:textId="77777777" w:rsidR="00E27B18" w:rsidRDefault="00E27B18" w:rsidP="006A4D95">
            <w:pPr>
              <w:rPr>
                <w:rFonts w:ascii="Times New Roman" w:eastAsia="Times New Roman" w:hAnsi="Times New Roman" w:cs="Times New Roman"/>
                <w:sz w:val="24"/>
                <w:szCs w:val="24"/>
              </w:rPr>
            </w:pPr>
          </w:p>
        </w:tc>
        <w:tc>
          <w:tcPr>
            <w:tcW w:w="364" w:type="dxa"/>
          </w:tcPr>
          <w:p w14:paraId="3905A35D"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3</w:t>
            </w:r>
          </w:p>
        </w:tc>
      </w:tr>
      <w:tr w:rsidR="006A4D95" w14:paraId="3AC3D8DE" w14:textId="77777777" w:rsidTr="006C56C4">
        <w:tc>
          <w:tcPr>
            <w:tcW w:w="567" w:type="dxa"/>
          </w:tcPr>
          <w:p w14:paraId="78DE92C7" w14:textId="77777777" w:rsidR="006A4D95" w:rsidRDefault="00145D5F" w:rsidP="006A4D95">
            <w:pPr>
              <w:rPr>
                <w:rFonts w:ascii="Times New Roman" w:eastAsia="Times New Roman" w:hAnsi="Times New Roman" w:cs="Times New Roman"/>
                <w:b/>
              </w:rPr>
            </w:pPr>
            <w:r>
              <w:br w:type="column"/>
            </w:r>
            <w:r w:rsidR="006A4D95">
              <w:rPr>
                <w:rFonts w:ascii="Times New Roman" w:eastAsia="Times New Roman" w:hAnsi="Times New Roman" w:cs="Times New Roman"/>
                <w:b/>
              </w:rPr>
              <w:t>2</w:t>
            </w:r>
            <w:r w:rsidR="00F31729">
              <w:rPr>
                <w:rFonts w:ascii="Times New Roman" w:eastAsia="Times New Roman" w:hAnsi="Times New Roman" w:cs="Times New Roman"/>
                <w:b/>
              </w:rPr>
              <w:t>2</w:t>
            </w:r>
            <w:r w:rsidR="00EB71A4">
              <w:rPr>
                <w:rFonts w:ascii="Times New Roman" w:eastAsia="Times New Roman" w:hAnsi="Times New Roman" w:cs="Times New Roman"/>
                <w:b/>
              </w:rPr>
              <w:t>.</w:t>
            </w:r>
          </w:p>
        </w:tc>
        <w:tc>
          <w:tcPr>
            <w:tcW w:w="9498" w:type="dxa"/>
          </w:tcPr>
          <w:p w14:paraId="0DB1D468" w14:textId="77777777" w:rsidR="006A4D95" w:rsidRDefault="00FB4C25"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ABC Ltd. wants to raise funds but there was a confusion regarding the selection of suitable source of funds. The company:-</w:t>
            </w:r>
          </w:p>
          <w:p w14:paraId="7A2E53D9" w14:textId="77777777" w:rsidR="00081846" w:rsidRDefault="00FB4C25"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a. Does not want to dilute the control</w:t>
            </w:r>
          </w:p>
          <w:p w14:paraId="5E53A344" w14:textId="77777777" w:rsidR="00081846" w:rsidRDefault="00081846"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00FB4C25">
              <w:rPr>
                <w:rFonts w:ascii="Times New Roman" w:eastAsia="Times New Roman" w:hAnsi="Times New Roman" w:cs="Times New Roman"/>
                <w:sz w:val="24"/>
                <w:szCs w:val="24"/>
              </w:rPr>
              <w:t>. Does not want to put a f</w:t>
            </w:r>
            <w:r>
              <w:rPr>
                <w:rFonts w:ascii="Times New Roman" w:eastAsia="Times New Roman" w:hAnsi="Times New Roman" w:cs="Times New Roman"/>
                <w:sz w:val="24"/>
                <w:szCs w:val="24"/>
              </w:rPr>
              <w:t>ixed charge on company.</w:t>
            </w:r>
          </w:p>
          <w:p w14:paraId="49AB5639" w14:textId="77777777" w:rsidR="00FB4C25" w:rsidRDefault="00081846"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5C20B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5C20B4">
              <w:rPr>
                <w:rFonts w:ascii="Times New Roman" w:eastAsia="Times New Roman" w:hAnsi="Times New Roman" w:cs="Times New Roman"/>
                <w:sz w:val="24"/>
                <w:szCs w:val="24"/>
              </w:rPr>
              <w:t>Wants to see the increase in market price of share.</w:t>
            </w:r>
          </w:p>
          <w:p w14:paraId="35E5D411" w14:textId="77777777" w:rsidR="005C20B4" w:rsidRDefault="005C20B4" w:rsidP="00E27B18">
            <w:pPr>
              <w:rPr>
                <w:rFonts w:ascii="Times New Roman" w:eastAsia="Times New Roman" w:hAnsi="Times New Roman" w:cs="Times New Roman"/>
                <w:sz w:val="24"/>
                <w:szCs w:val="24"/>
              </w:rPr>
            </w:pPr>
            <w:r>
              <w:rPr>
                <w:rFonts w:ascii="Times New Roman" w:eastAsia="Times New Roman" w:hAnsi="Times New Roman" w:cs="Times New Roman"/>
                <w:sz w:val="24"/>
                <w:szCs w:val="24"/>
              </w:rPr>
              <w:t>On the basis of above information suggest</w:t>
            </w:r>
            <w:r w:rsidR="005B3AE9">
              <w:rPr>
                <w:rFonts w:ascii="Times New Roman" w:eastAsia="Times New Roman" w:hAnsi="Times New Roman" w:cs="Times New Roman"/>
                <w:sz w:val="24"/>
                <w:szCs w:val="24"/>
              </w:rPr>
              <w:t xml:space="preserve"> a suitable source of finance and e</w:t>
            </w:r>
            <w:r>
              <w:rPr>
                <w:rFonts w:ascii="Times New Roman" w:eastAsia="Times New Roman" w:hAnsi="Times New Roman" w:cs="Times New Roman"/>
                <w:sz w:val="24"/>
                <w:szCs w:val="24"/>
              </w:rPr>
              <w:t>xplain any two merits</w:t>
            </w:r>
            <w:r w:rsidR="005B3AE9">
              <w:rPr>
                <w:rFonts w:ascii="Times New Roman" w:eastAsia="Times New Roman" w:hAnsi="Times New Roman" w:cs="Times New Roman"/>
                <w:sz w:val="24"/>
                <w:szCs w:val="24"/>
              </w:rPr>
              <w:t>.</w:t>
            </w:r>
          </w:p>
          <w:p w14:paraId="29919348" w14:textId="1CD393AD" w:rsidR="00E27B18" w:rsidRDefault="00E27B18" w:rsidP="00E27B18">
            <w:pPr>
              <w:rPr>
                <w:rFonts w:ascii="Times New Roman" w:eastAsia="Times New Roman" w:hAnsi="Times New Roman" w:cs="Times New Roman"/>
                <w:sz w:val="24"/>
                <w:szCs w:val="24"/>
              </w:rPr>
            </w:pPr>
          </w:p>
        </w:tc>
        <w:tc>
          <w:tcPr>
            <w:tcW w:w="364" w:type="dxa"/>
          </w:tcPr>
          <w:p w14:paraId="50CBF005"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3</w:t>
            </w:r>
          </w:p>
        </w:tc>
      </w:tr>
      <w:tr w:rsidR="006A4D95" w14:paraId="3F73E45C" w14:textId="77777777" w:rsidTr="006C56C4">
        <w:tc>
          <w:tcPr>
            <w:tcW w:w="567" w:type="dxa"/>
          </w:tcPr>
          <w:p w14:paraId="06638974"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23</w:t>
            </w:r>
            <w:r w:rsidR="00EB71A4">
              <w:rPr>
                <w:rFonts w:ascii="Times New Roman" w:eastAsia="Times New Roman" w:hAnsi="Times New Roman" w:cs="Times New Roman"/>
                <w:b/>
              </w:rPr>
              <w:t>.</w:t>
            </w:r>
          </w:p>
          <w:p w14:paraId="339CE196" w14:textId="77777777" w:rsidR="006A4D95" w:rsidRDefault="006A4D95" w:rsidP="006A4D95">
            <w:pPr>
              <w:rPr>
                <w:rFonts w:ascii="Times New Roman" w:eastAsia="Times New Roman" w:hAnsi="Times New Roman" w:cs="Times New Roman"/>
                <w:b/>
              </w:rPr>
            </w:pPr>
          </w:p>
        </w:tc>
        <w:tc>
          <w:tcPr>
            <w:tcW w:w="9498" w:type="dxa"/>
          </w:tcPr>
          <w:p w14:paraId="2487050C" w14:textId="77777777" w:rsidR="006A4D95" w:rsidRDefault="00493154"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Pranay Rubber Industries has decided to set up a business to manufacture rubber and plastic parts in the rural area of Kerala . The board of directors is not willing to invest more than Rs.10 crores in the business. For this purpose, </w:t>
            </w:r>
            <w:r w:rsidR="007437E1">
              <w:rPr>
                <w:rFonts w:ascii="Times New Roman" w:eastAsia="Times New Roman" w:hAnsi="Times New Roman" w:cs="Times New Roman"/>
                <w:sz w:val="24"/>
                <w:szCs w:val="24"/>
              </w:rPr>
              <w:t>they</w:t>
            </w:r>
            <w:r>
              <w:rPr>
                <w:rFonts w:ascii="Times New Roman" w:eastAsia="Times New Roman" w:hAnsi="Times New Roman" w:cs="Times New Roman"/>
                <w:sz w:val="24"/>
                <w:szCs w:val="24"/>
              </w:rPr>
              <w:t xml:space="preserve"> opted for </w:t>
            </w:r>
            <w:r w:rsidR="007437E1">
              <w:rPr>
                <w:rFonts w:ascii="Times New Roman" w:eastAsia="Times New Roman" w:hAnsi="Times New Roman" w:cs="Times New Roman"/>
                <w:sz w:val="24"/>
                <w:szCs w:val="24"/>
              </w:rPr>
              <w:t>labor-intensive</w:t>
            </w:r>
            <w:r>
              <w:rPr>
                <w:rFonts w:ascii="Times New Roman" w:eastAsia="Times New Roman" w:hAnsi="Times New Roman" w:cs="Times New Roman"/>
                <w:sz w:val="24"/>
                <w:szCs w:val="24"/>
              </w:rPr>
              <w:t xml:space="preserve"> technique due to </w:t>
            </w:r>
            <w:r w:rsidR="0009619F">
              <w:rPr>
                <w:rFonts w:ascii="Times New Roman" w:eastAsia="Times New Roman" w:hAnsi="Times New Roman" w:cs="Times New Roman"/>
                <w:sz w:val="24"/>
                <w:szCs w:val="24"/>
              </w:rPr>
              <w:t>easy availabi</w:t>
            </w:r>
            <w:r w:rsidR="00276096">
              <w:rPr>
                <w:rFonts w:ascii="Times New Roman" w:eastAsia="Times New Roman" w:hAnsi="Times New Roman" w:cs="Times New Roman"/>
                <w:sz w:val="24"/>
                <w:szCs w:val="24"/>
              </w:rPr>
              <w:t>lity of labo</w:t>
            </w:r>
            <w:r w:rsidR="0009619F">
              <w:rPr>
                <w:rFonts w:ascii="Times New Roman" w:eastAsia="Times New Roman" w:hAnsi="Times New Roman" w:cs="Times New Roman"/>
                <w:sz w:val="24"/>
                <w:szCs w:val="24"/>
              </w:rPr>
              <w:t>r and to provide employment opportunities to the local people. They invested Rs.5 c</w:t>
            </w:r>
            <w:r w:rsidR="00276096">
              <w:rPr>
                <w:rFonts w:ascii="Times New Roman" w:eastAsia="Times New Roman" w:hAnsi="Times New Roman" w:cs="Times New Roman"/>
                <w:sz w:val="24"/>
                <w:szCs w:val="24"/>
              </w:rPr>
              <w:t>r</w:t>
            </w:r>
            <w:r w:rsidR="0009619F">
              <w:rPr>
                <w:rFonts w:ascii="Times New Roman" w:eastAsia="Times New Roman" w:hAnsi="Times New Roman" w:cs="Times New Roman"/>
                <w:sz w:val="24"/>
                <w:szCs w:val="24"/>
              </w:rPr>
              <w:t>ore to acquire plant and machinery, Rs. 3 crore to buy land , bought raw material for R</w:t>
            </w:r>
            <w:r w:rsidR="003C4D36">
              <w:rPr>
                <w:rFonts w:ascii="Times New Roman" w:eastAsia="Times New Roman" w:hAnsi="Times New Roman" w:cs="Times New Roman"/>
                <w:sz w:val="24"/>
                <w:szCs w:val="24"/>
              </w:rPr>
              <w:t>s.1.5 crore and retained Rs.0.5 crore to meet day to day expenses.</w:t>
            </w:r>
          </w:p>
          <w:p w14:paraId="6AD950C2" w14:textId="77777777" w:rsidR="003C4D36" w:rsidRDefault="003C4D36"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a. Which act of the industries is applicable to the above company?</w:t>
            </w:r>
          </w:p>
          <w:p w14:paraId="2DFC138B" w14:textId="77777777" w:rsidR="003C4D36" w:rsidRDefault="003C4D36"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0027609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Name the category of the company in the stated under part(a)</w:t>
            </w:r>
          </w:p>
          <w:p w14:paraId="3A869915" w14:textId="77777777" w:rsidR="003C4D36" w:rsidRDefault="003C4D36"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27609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State the investment limit in this category.</w:t>
            </w:r>
          </w:p>
          <w:p w14:paraId="58AB8F72" w14:textId="1BE4383C" w:rsidR="00235FAB" w:rsidRPr="00276096" w:rsidRDefault="00276096" w:rsidP="00E27B18">
            <w:pPr>
              <w:jc w:val="center"/>
              <w:rPr>
                <w:rFonts w:ascii="Times New Roman" w:eastAsia="Times New Roman" w:hAnsi="Times New Roman" w:cs="Times New Roman"/>
                <w:b/>
                <w:sz w:val="24"/>
                <w:szCs w:val="24"/>
              </w:rPr>
            </w:pPr>
            <w:r w:rsidRPr="00276096">
              <w:rPr>
                <w:rFonts w:ascii="Times New Roman" w:eastAsia="Times New Roman" w:hAnsi="Times New Roman" w:cs="Times New Roman"/>
                <w:b/>
                <w:sz w:val="24"/>
                <w:szCs w:val="24"/>
              </w:rPr>
              <w:t>OR</w:t>
            </w:r>
          </w:p>
          <w:p w14:paraId="48AAF9EE" w14:textId="77777777" w:rsidR="001D202C" w:rsidRDefault="001D202C"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Write a note on National Small Industries Corporation</w:t>
            </w:r>
            <w:r w:rsidR="00B1160B">
              <w:rPr>
                <w:rFonts w:ascii="Times New Roman" w:eastAsia="Times New Roman" w:hAnsi="Times New Roman" w:cs="Times New Roman"/>
                <w:sz w:val="24"/>
                <w:szCs w:val="24"/>
              </w:rPr>
              <w:t>.</w:t>
            </w:r>
          </w:p>
        </w:tc>
        <w:tc>
          <w:tcPr>
            <w:tcW w:w="364" w:type="dxa"/>
          </w:tcPr>
          <w:p w14:paraId="6243006B"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3</w:t>
            </w:r>
          </w:p>
        </w:tc>
      </w:tr>
      <w:tr w:rsidR="006A4D95" w14:paraId="6AAE8F6A" w14:textId="77777777" w:rsidTr="006C56C4">
        <w:tc>
          <w:tcPr>
            <w:tcW w:w="567" w:type="dxa"/>
          </w:tcPr>
          <w:p w14:paraId="5C0C6EF1"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24</w:t>
            </w:r>
            <w:r w:rsidR="00EB71A4">
              <w:rPr>
                <w:rFonts w:ascii="Times New Roman" w:eastAsia="Times New Roman" w:hAnsi="Times New Roman" w:cs="Times New Roman"/>
                <w:b/>
              </w:rPr>
              <w:t>.</w:t>
            </w:r>
          </w:p>
        </w:tc>
        <w:tc>
          <w:tcPr>
            <w:tcW w:w="9498" w:type="dxa"/>
          </w:tcPr>
          <w:p w14:paraId="6409055D" w14:textId="77777777" w:rsidR="001E26D1" w:rsidRDefault="001E26D1" w:rsidP="001E26D1">
            <w:pPr>
              <w:rPr>
                <w:rFonts w:ascii="Times New Roman" w:eastAsia="Times New Roman" w:hAnsi="Times New Roman" w:cs="Times New Roman"/>
                <w:sz w:val="24"/>
                <w:szCs w:val="24"/>
              </w:rPr>
            </w:pPr>
            <w:r>
              <w:rPr>
                <w:rFonts w:ascii="Times New Roman" w:eastAsia="Times New Roman" w:hAnsi="Times New Roman" w:cs="Times New Roman"/>
                <w:sz w:val="24"/>
                <w:szCs w:val="24"/>
              </w:rPr>
              <w:t>Explain any three characteristics of entrepreneurship.</w:t>
            </w:r>
          </w:p>
          <w:p w14:paraId="36827CC3" w14:textId="46F91889" w:rsidR="00E27B18" w:rsidRDefault="00E27B18" w:rsidP="00E27B18">
            <w:pPr>
              <w:jc w:val="center"/>
              <w:rPr>
                <w:rFonts w:ascii="Times New Roman" w:eastAsia="Times New Roman" w:hAnsi="Times New Roman" w:cs="Times New Roman"/>
                <w:sz w:val="24"/>
                <w:szCs w:val="24"/>
              </w:rPr>
            </w:pPr>
            <w:r w:rsidRPr="00276096">
              <w:rPr>
                <w:rFonts w:ascii="Times New Roman" w:eastAsia="Times New Roman" w:hAnsi="Times New Roman" w:cs="Times New Roman"/>
                <w:b/>
                <w:sz w:val="24"/>
                <w:szCs w:val="24"/>
              </w:rPr>
              <w:t>OR</w:t>
            </w:r>
          </w:p>
          <w:p w14:paraId="61BA2166" w14:textId="40131111" w:rsidR="006A4D95" w:rsidRDefault="001E26D1" w:rsidP="001E26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Expl</w:t>
            </w:r>
            <w:r w:rsidR="00E27B18">
              <w:rPr>
                <w:rFonts w:ascii="Times New Roman" w:eastAsia="Times New Roman" w:hAnsi="Times New Roman" w:cs="Times New Roman"/>
                <w:sz w:val="24"/>
                <w:szCs w:val="24"/>
              </w:rPr>
              <w:t>a</w:t>
            </w:r>
            <w:r>
              <w:rPr>
                <w:rFonts w:ascii="Times New Roman" w:eastAsia="Times New Roman" w:hAnsi="Times New Roman" w:cs="Times New Roman"/>
                <w:sz w:val="24"/>
                <w:szCs w:val="24"/>
              </w:rPr>
              <w:t>in any three Intellectual property rights</w:t>
            </w:r>
          </w:p>
        </w:tc>
        <w:tc>
          <w:tcPr>
            <w:tcW w:w="364" w:type="dxa"/>
          </w:tcPr>
          <w:p w14:paraId="3CA03F70"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lastRenderedPageBreak/>
              <w:t>3</w:t>
            </w:r>
          </w:p>
        </w:tc>
      </w:tr>
      <w:tr w:rsidR="006A4D95" w14:paraId="53DAC7C1" w14:textId="77777777" w:rsidTr="006C56C4">
        <w:tc>
          <w:tcPr>
            <w:tcW w:w="567" w:type="dxa"/>
          </w:tcPr>
          <w:p w14:paraId="45C0CCA5"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25</w:t>
            </w:r>
            <w:r w:rsidR="00EB71A4">
              <w:rPr>
                <w:rFonts w:ascii="Times New Roman" w:eastAsia="Times New Roman" w:hAnsi="Times New Roman" w:cs="Times New Roman"/>
                <w:b/>
              </w:rPr>
              <w:t>.</w:t>
            </w:r>
          </w:p>
        </w:tc>
        <w:tc>
          <w:tcPr>
            <w:tcW w:w="9498" w:type="dxa"/>
          </w:tcPr>
          <w:p w14:paraId="1077A871" w14:textId="77777777" w:rsidR="006A4D95" w:rsidRDefault="00D8091D"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Chi</w:t>
            </w:r>
            <w:r w:rsidR="005D4C05">
              <w:rPr>
                <w:rFonts w:ascii="Times New Roman" w:eastAsia="Times New Roman" w:hAnsi="Times New Roman" w:cs="Times New Roman"/>
                <w:sz w:val="24"/>
                <w:szCs w:val="24"/>
              </w:rPr>
              <w:t>rag</w:t>
            </w:r>
            <w:r w:rsidR="00461583">
              <w:rPr>
                <w:rFonts w:ascii="Times New Roman" w:eastAsia="Times New Roman" w:hAnsi="Times New Roman" w:cs="Times New Roman"/>
                <w:sz w:val="24"/>
                <w:szCs w:val="24"/>
              </w:rPr>
              <w:t xml:space="preserve"> Rana insured his factory for Rs 50 Lakh against fire. Due to fire, he suffered a loss of stock worth Rs 18 lakh.</w:t>
            </w:r>
          </w:p>
          <w:p w14:paraId="5985AA00" w14:textId="77777777" w:rsidR="00461583" w:rsidRDefault="00461583"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How much amount can he recover from the insurance </w:t>
            </w:r>
            <w:r w:rsidR="007437E1">
              <w:rPr>
                <w:rFonts w:ascii="Times New Roman" w:eastAsia="Times New Roman" w:hAnsi="Times New Roman" w:cs="Times New Roman"/>
                <w:sz w:val="24"/>
                <w:szCs w:val="24"/>
              </w:rPr>
              <w:t>company</w:t>
            </w:r>
            <w:r>
              <w:rPr>
                <w:rFonts w:ascii="Times New Roman" w:eastAsia="Times New Roman" w:hAnsi="Times New Roman" w:cs="Times New Roman"/>
                <w:sz w:val="24"/>
                <w:szCs w:val="24"/>
              </w:rPr>
              <w:t>? Why?</w:t>
            </w:r>
          </w:p>
          <w:p w14:paraId="77D7AF9E" w14:textId="77777777" w:rsidR="0084405F" w:rsidRDefault="00AA1881"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b. State and explain the relevant</w:t>
            </w:r>
            <w:r w:rsidR="00461583">
              <w:rPr>
                <w:rFonts w:ascii="Times New Roman" w:eastAsia="Times New Roman" w:hAnsi="Times New Roman" w:cs="Times New Roman"/>
                <w:sz w:val="24"/>
                <w:szCs w:val="24"/>
              </w:rPr>
              <w:t xml:space="preserve"> insurance principle in this regard.</w:t>
            </w:r>
          </w:p>
          <w:p w14:paraId="287936A3" w14:textId="5D2F157C" w:rsidR="00453ADD" w:rsidRPr="00453ADD" w:rsidRDefault="00453ADD" w:rsidP="00E27B18">
            <w:pPr>
              <w:jc w:val="center"/>
              <w:rPr>
                <w:rFonts w:ascii="Times New Roman" w:eastAsia="Times New Roman" w:hAnsi="Times New Roman" w:cs="Times New Roman"/>
                <w:b/>
                <w:sz w:val="24"/>
                <w:szCs w:val="24"/>
              </w:rPr>
            </w:pPr>
            <w:r w:rsidRPr="00453ADD">
              <w:rPr>
                <w:rFonts w:ascii="Times New Roman" w:eastAsia="Times New Roman" w:hAnsi="Times New Roman" w:cs="Times New Roman"/>
                <w:b/>
                <w:sz w:val="24"/>
                <w:szCs w:val="24"/>
              </w:rPr>
              <w:t>OR</w:t>
            </w:r>
          </w:p>
          <w:p w14:paraId="4D31D6F8" w14:textId="77777777" w:rsidR="00DA7067" w:rsidRDefault="00DA7067" w:rsidP="00DA7067">
            <w:pPr>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the type of Bank account highlighted in the following statement and explain :-</w:t>
            </w:r>
          </w:p>
          <w:p w14:paraId="0C10B413" w14:textId="77777777" w:rsidR="00DA7067" w:rsidRDefault="00DA7067" w:rsidP="00DA7067">
            <w:pPr>
              <w:rPr>
                <w:rFonts w:ascii="Times New Roman" w:eastAsia="Times New Roman" w:hAnsi="Times New Roman" w:cs="Times New Roman"/>
                <w:sz w:val="24"/>
                <w:szCs w:val="24"/>
              </w:rPr>
            </w:pPr>
            <w:r>
              <w:rPr>
                <w:rFonts w:ascii="Times New Roman" w:eastAsia="Times New Roman" w:hAnsi="Times New Roman" w:cs="Times New Roman"/>
                <w:sz w:val="24"/>
                <w:szCs w:val="24"/>
              </w:rPr>
              <w:t>a. The money deposited in this account is repayable or withdrawn after a specified period</w:t>
            </w:r>
            <w:r w:rsidR="005D4C05">
              <w:rPr>
                <w:rFonts w:ascii="Times New Roman" w:eastAsia="Times New Roman" w:hAnsi="Times New Roman" w:cs="Times New Roman"/>
                <w:sz w:val="24"/>
                <w:szCs w:val="24"/>
              </w:rPr>
              <w:t>.</w:t>
            </w:r>
          </w:p>
          <w:p w14:paraId="5C05FB25" w14:textId="77777777" w:rsidR="0084405F" w:rsidRDefault="00DA7067" w:rsidP="00DA706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A depositor can deposit a fixed amount say Rs.100 every month. </w:t>
            </w:r>
          </w:p>
          <w:p w14:paraId="77D8F76B" w14:textId="77777777" w:rsidR="00E27B18" w:rsidRDefault="00E27B18" w:rsidP="00DA7067">
            <w:pPr>
              <w:rPr>
                <w:rFonts w:ascii="Times New Roman" w:eastAsia="Times New Roman" w:hAnsi="Times New Roman" w:cs="Times New Roman"/>
                <w:sz w:val="24"/>
                <w:szCs w:val="24"/>
              </w:rPr>
            </w:pPr>
          </w:p>
        </w:tc>
        <w:tc>
          <w:tcPr>
            <w:tcW w:w="364" w:type="dxa"/>
          </w:tcPr>
          <w:p w14:paraId="5998BEC1"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4</w:t>
            </w:r>
          </w:p>
        </w:tc>
      </w:tr>
      <w:tr w:rsidR="006A4D95" w14:paraId="0354E03E" w14:textId="77777777" w:rsidTr="006C56C4">
        <w:tc>
          <w:tcPr>
            <w:tcW w:w="567" w:type="dxa"/>
          </w:tcPr>
          <w:p w14:paraId="0B2E288F"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26</w:t>
            </w:r>
            <w:r w:rsidR="00EB71A4">
              <w:rPr>
                <w:rFonts w:ascii="Times New Roman" w:eastAsia="Times New Roman" w:hAnsi="Times New Roman" w:cs="Times New Roman"/>
                <w:b/>
              </w:rPr>
              <w:t>.</w:t>
            </w:r>
          </w:p>
        </w:tc>
        <w:tc>
          <w:tcPr>
            <w:tcW w:w="9498" w:type="dxa"/>
          </w:tcPr>
          <w:p w14:paraId="64153020" w14:textId="77777777" w:rsidR="00DB7052" w:rsidRDefault="005D4C05"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Riya, </w:t>
            </w:r>
            <w:r w:rsidR="00BD22DF">
              <w:rPr>
                <w:rFonts w:ascii="Times New Roman" w:eastAsia="Times New Roman" w:hAnsi="Times New Roman" w:cs="Times New Roman"/>
                <w:sz w:val="24"/>
                <w:szCs w:val="24"/>
              </w:rPr>
              <w:t>Mayank and Naman</w:t>
            </w:r>
            <w:r>
              <w:rPr>
                <w:rFonts w:ascii="Times New Roman" w:eastAsia="Times New Roman" w:hAnsi="Times New Roman" w:cs="Times New Roman"/>
                <w:sz w:val="24"/>
                <w:szCs w:val="24"/>
              </w:rPr>
              <w:t>,</w:t>
            </w:r>
            <w:r w:rsidR="00BD22DF">
              <w:rPr>
                <w:rFonts w:ascii="Times New Roman" w:eastAsia="Times New Roman" w:hAnsi="Times New Roman" w:cs="Times New Roman"/>
                <w:sz w:val="24"/>
                <w:szCs w:val="24"/>
              </w:rPr>
              <w:t xml:space="preserve"> all the three</w:t>
            </w:r>
            <w:r>
              <w:rPr>
                <w:rFonts w:ascii="Times New Roman" w:eastAsia="Times New Roman" w:hAnsi="Times New Roman" w:cs="Times New Roman"/>
                <w:sz w:val="24"/>
                <w:szCs w:val="24"/>
              </w:rPr>
              <w:t xml:space="preserve"> are residents</w:t>
            </w:r>
            <w:r w:rsidR="00BD22DF">
              <w:rPr>
                <w:rFonts w:ascii="Times New Roman" w:eastAsia="Times New Roman" w:hAnsi="Times New Roman" w:cs="Times New Roman"/>
                <w:sz w:val="24"/>
                <w:szCs w:val="24"/>
              </w:rPr>
              <w:t xml:space="preserve"> of the same village. All the three have completed their MBA. They want that the country should benefit from their education. With this aim all the three planned to set up a Small-Scale Industry. Explain the role of small business in India.</w:t>
            </w:r>
          </w:p>
          <w:p w14:paraId="04D6A994" w14:textId="77777777" w:rsidR="00E27B18" w:rsidRDefault="00E27B18" w:rsidP="006A4D95">
            <w:pPr>
              <w:rPr>
                <w:rFonts w:ascii="Times New Roman" w:eastAsia="Times New Roman" w:hAnsi="Times New Roman" w:cs="Times New Roman"/>
                <w:sz w:val="24"/>
                <w:szCs w:val="24"/>
              </w:rPr>
            </w:pPr>
          </w:p>
        </w:tc>
        <w:tc>
          <w:tcPr>
            <w:tcW w:w="364" w:type="dxa"/>
          </w:tcPr>
          <w:p w14:paraId="3A344C03"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4</w:t>
            </w:r>
          </w:p>
        </w:tc>
      </w:tr>
      <w:tr w:rsidR="006A4D95" w14:paraId="40422DD5" w14:textId="77777777" w:rsidTr="006C56C4">
        <w:tc>
          <w:tcPr>
            <w:tcW w:w="567" w:type="dxa"/>
          </w:tcPr>
          <w:p w14:paraId="6A2B5322"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27</w:t>
            </w:r>
            <w:r w:rsidR="00EB71A4">
              <w:rPr>
                <w:rFonts w:ascii="Times New Roman" w:eastAsia="Times New Roman" w:hAnsi="Times New Roman" w:cs="Times New Roman"/>
                <w:b/>
              </w:rPr>
              <w:t>.</w:t>
            </w:r>
          </w:p>
        </w:tc>
        <w:tc>
          <w:tcPr>
            <w:tcW w:w="9498" w:type="dxa"/>
          </w:tcPr>
          <w:p w14:paraId="1B212A6E" w14:textId="77777777" w:rsidR="006A4D95" w:rsidRDefault="006A4D95"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Differentiate between Domestic business and International business on the basis of </w:t>
            </w:r>
          </w:p>
          <w:p w14:paraId="626577BB" w14:textId="77777777" w:rsidR="006A4D95" w:rsidRDefault="006A4D95"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a. Nationality of buyers and sellers</w:t>
            </w:r>
          </w:p>
          <w:p w14:paraId="69AF1C7E" w14:textId="77777777" w:rsidR="006A4D95" w:rsidRDefault="006A4D95"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b. Political system and risk</w:t>
            </w:r>
          </w:p>
          <w:p w14:paraId="7DE50CA0" w14:textId="77777777" w:rsidR="006A4D95" w:rsidRDefault="006A4D95"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c .Currency used in business transactions</w:t>
            </w:r>
          </w:p>
          <w:p w14:paraId="2A4960A5" w14:textId="77777777" w:rsidR="006A4D95" w:rsidRDefault="006A4D95"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d. Mobility of factors of production</w:t>
            </w:r>
          </w:p>
          <w:p w14:paraId="6D615AA0" w14:textId="77777777" w:rsidR="00E27B18" w:rsidRDefault="00E27B18" w:rsidP="00E27B18">
            <w:pPr>
              <w:jc w:val="center"/>
              <w:rPr>
                <w:rFonts w:ascii="Times New Roman" w:eastAsia="Times New Roman" w:hAnsi="Times New Roman" w:cs="Times New Roman"/>
                <w:b/>
                <w:bCs/>
                <w:sz w:val="24"/>
                <w:szCs w:val="24"/>
              </w:rPr>
            </w:pPr>
            <w:r w:rsidRPr="00D96CA9">
              <w:rPr>
                <w:rFonts w:ascii="Times New Roman" w:eastAsia="Times New Roman" w:hAnsi="Times New Roman" w:cs="Times New Roman"/>
                <w:b/>
                <w:bCs/>
                <w:sz w:val="24"/>
                <w:szCs w:val="24"/>
              </w:rPr>
              <w:t>OR</w:t>
            </w:r>
          </w:p>
          <w:p w14:paraId="4ADE9254" w14:textId="77777777" w:rsidR="00E27B18" w:rsidRDefault="00E27B18" w:rsidP="00E27B18">
            <w:pPr>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scope of international business</w:t>
            </w:r>
          </w:p>
          <w:p w14:paraId="572243D2" w14:textId="77777777" w:rsidR="00E27B18" w:rsidRDefault="00E27B18" w:rsidP="006A4D95">
            <w:pPr>
              <w:rPr>
                <w:rFonts w:ascii="Times New Roman" w:eastAsia="Times New Roman" w:hAnsi="Times New Roman" w:cs="Times New Roman"/>
                <w:sz w:val="24"/>
                <w:szCs w:val="24"/>
              </w:rPr>
            </w:pPr>
          </w:p>
        </w:tc>
        <w:tc>
          <w:tcPr>
            <w:tcW w:w="364" w:type="dxa"/>
          </w:tcPr>
          <w:p w14:paraId="5890A621"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4</w:t>
            </w:r>
          </w:p>
        </w:tc>
      </w:tr>
      <w:tr w:rsidR="006A4D95" w14:paraId="610C3730" w14:textId="77777777" w:rsidTr="006C56C4">
        <w:tc>
          <w:tcPr>
            <w:tcW w:w="567" w:type="dxa"/>
          </w:tcPr>
          <w:p w14:paraId="45E52928"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28</w:t>
            </w:r>
            <w:r w:rsidR="00EB71A4">
              <w:rPr>
                <w:rFonts w:ascii="Times New Roman" w:eastAsia="Times New Roman" w:hAnsi="Times New Roman" w:cs="Times New Roman"/>
                <w:b/>
              </w:rPr>
              <w:t>.</w:t>
            </w:r>
          </w:p>
        </w:tc>
        <w:tc>
          <w:tcPr>
            <w:tcW w:w="9498" w:type="dxa"/>
          </w:tcPr>
          <w:p w14:paraId="0368C923" w14:textId="77777777" w:rsidR="006A4D95" w:rsidRDefault="00193D56"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Staunch Ltd. is a </w:t>
            </w:r>
            <w:r w:rsidR="007437E1">
              <w:rPr>
                <w:rFonts w:ascii="Times New Roman" w:eastAsia="Times New Roman" w:hAnsi="Times New Roman" w:cs="Times New Roman"/>
                <w:sz w:val="24"/>
                <w:szCs w:val="24"/>
              </w:rPr>
              <w:t>well-known</w:t>
            </w:r>
            <w:r w:rsidR="00B85885">
              <w:rPr>
                <w:rFonts w:ascii="Times New Roman" w:eastAsia="Times New Roman" w:hAnsi="Times New Roman" w:cs="Times New Roman"/>
                <w:sz w:val="24"/>
                <w:szCs w:val="24"/>
              </w:rPr>
              <w:t xml:space="preserve"> company in telecom sector in India. The company is </w:t>
            </w:r>
            <w:r w:rsidR="007437E1">
              <w:rPr>
                <w:rFonts w:ascii="Times New Roman" w:eastAsia="Times New Roman" w:hAnsi="Times New Roman" w:cs="Times New Roman"/>
                <w:sz w:val="24"/>
                <w:szCs w:val="24"/>
              </w:rPr>
              <w:t>committed</w:t>
            </w:r>
            <w:r w:rsidR="00B85885">
              <w:rPr>
                <w:rFonts w:ascii="Times New Roman" w:eastAsia="Times New Roman" w:hAnsi="Times New Roman" w:cs="Times New Roman"/>
                <w:sz w:val="24"/>
                <w:szCs w:val="24"/>
              </w:rPr>
              <w:t xml:space="preserve"> to treat everyone fairly, with respect and dignity regardless of differences in positions , age, caste, creed , gender or otherwise. It endeavors to foster a participatory work environment where trust and confidence between team members is </w:t>
            </w:r>
            <w:r w:rsidR="007437E1">
              <w:rPr>
                <w:rFonts w:ascii="Times New Roman" w:eastAsia="Times New Roman" w:hAnsi="Times New Roman" w:cs="Times New Roman"/>
                <w:sz w:val="24"/>
                <w:szCs w:val="24"/>
              </w:rPr>
              <w:t xml:space="preserve">spontaneous. </w:t>
            </w:r>
            <w:r w:rsidR="00B85885">
              <w:rPr>
                <w:rFonts w:ascii="Times New Roman" w:eastAsia="Times New Roman" w:hAnsi="Times New Roman" w:cs="Times New Roman"/>
                <w:sz w:val="24"/>
                <w:szCs w:val="24"/>
              </w:rPr>
              <w:t>It not only abides by all the laws governing in India but is also fully commi</w:t>
            </w:r>
            <w:r>
              <w:rPr>
                <w:rFonts w:ascii="Times New Roman" w:eastAsia="Times New Roman" w:hAnsi="Times New Roman" w:cs="Times New Roman"/>
                <w:sz w:val="24"/>
                <w:szCs w:val="24"/>
              </w:rPr>
              <w:t>t</w:t>
            </w:r>
            <w:r w:rsidR="00B85885">
              <w:rPr>
                <w:rFonts w:ascii="Times New Roman" w:eastAsia="Times New Roman" w:hAnsi="Times New Roman" w:cs="Times New Roman"/>
                <w:sz w:val="24"/>
                <w:szCs w:val="24"/>
              </w:rPr>
              <w:t xml:space="preserve">ted to achieving and participating </w:t>
            </w:r>
            <w:r>
              <w:rPr>
                <w:rFonts w:ascii="Times New Roman" w:eastAsia="Times New Roman" w:hAnsi="Times New Roman" w:cs="Times New Roman"/>
                <w:sz w:val="24"/>
                <w:szCs w:val="24"/>
              </w:rPr>
              <w:t xml:space="preserve">in every conceivable way in progress and integrity of the </w:t>
            </w:r>
            <w:r w:rsidR="007437E1">
              <w:rPr>
                <w:rFonts w:ascii="Times New Roman" w:eastAsia="Times New Roman" w:hAnsi="Times New Roman" w:cs="Times New Roman"/>
                <w:sz w:val="24"/>
                <w:szCs w:val="24"/>
              </w:rPr>
              <w:t xml:space="preserve">nation. </w:t>
            </w:r>
            <w:r>
              <w:rPr>
                <w:rFonts w:ascii="Times New Roman" w:eastAsia="Times New Roman" w:hAnsi="Times New Roman" w:cs="Times New Roman"/>
                <w:sz w:val="24"/>
                <w:szCs w:val="24"/>
              </w:rPr>
              <w:t>It constantly reviews and revises all its print and electronic promotional materials like advertisements, brochures, etc. to make sure that they are clear,</w:t>
            </w:r>
            <w:r w:rsidR="001D1F0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precise and free from any kind of misrepresentations. The company remains actively involved </w:t>
            </w:r>
            <w:r w:rsidR="00AC25C0">
              <w:rPr>
                <w:rFonts w:ascii="Times New Roman" w:eastAsia="Times New Roman" w:hAnsi="Times New Roman" w:cs="Times New Roman"/>
                <w:sz w:val="24"/>
                <w:szCs w:val="24"/>
              </w:rPr>
              <w:t>in social issues and activities</w:t>
            </w:r>
            <w:r>
              <w:rPr>
                <w:rFonts w:ascii="Times New Roman" w:eastAsia="Times New Roman" w:hAnsi="Times New Roman" w:cs="Times New Roman"/>
                <w:sz w:val="24"/>
                <w:szCs w:val="24"/>
              </w:rPr>
              <w:t>. It maintains financial records and follows strict accounting control to ensure effective and efficient utilization of funds, thereby maximizing returns to their shareholders.</w:t>
            </w:r>
          </w:p>
          <w:p w14:paraId="65F902E1" w14:textId="77777777" w:rsidR="00193D56" w:rsidRDefault="00193D56"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In context of the above case-</w:t>
            </w:r>
          </w:p>
          <w:p w14:paraId="0DDB529F" w14:textId="77777777" w:rsidR="00193D56" w:rsidRDefault="00193D56"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By quoting lines from the paragraph identify the different interests groups towar</w:t>
            </w:r>
            <w:r w:rsidR="001D1F04">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s </w:t>
            </w:r>
            <w:r w:rsidR="00AC25C0">
              <w:rPr>
                <w:rFonts w:ascii="Times New Roman" w:eastAsia="Times New Roman" w:hAnsi="Times New Roman" w:cs="Times New Roman"/>
                <w:sz w:val="24"/>
                <w:szCs w:val="24"/>
              </w:rPr>
              <w:t xml:space="preserve">which </w:t>
            </w:r>
            <w:r>
              <w:rPr>
                <w:rFonts w:ascii="Times New Roman" w:eastAsia="Times New Roman" w:hAnsi="Times New Roman" w:cs="Times New Roman"/>
                <w:sz w:val="24"/>
                <w:szCs w:val="24"/>
              </w:rPr>
              <w:t>the company is fulfilling its social responsibility.</w:t>
            </w:r>
          </w:p>
          <w:p w14:paraId="1CF0504D" w14:textId="77777777" w:rsidR="00E27B18" w:rsidRPr="00B85885" w:rsidRDefault="00E27B18" w:rsidP="006A4D95">
            <w:pPr>
              <w:rPr>
                <w:rFonts w:ascii="Times New Roman" w:eastAsia="Times New Roman" w:hAnsi="Times New Roman" w:cs="Times New Roman"/>
                <w:sz w:val="24"/>
                <w:szCs w:val="24"/>
              </w:rPr>
            </w:pPr>
          </w:p>
        </w:tc>
        <w:tc>
          <w:tcPr>
            <w:tcW w:w="364" w:type="dxa"/>
          </w:tcPr>
          <w:p w14:paraId="4A45564A"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4</w:t>
            </w:r>
          </w:p>
        </w:tc>
      </w:tr>
      <w:tr w:rsidR="006A4D95" w14:paraId="2472ADEE" w14:textId="77777777" w:rsidTr="006C56C4">
        <w:tc>
          <w:tcPr>
            <w:tcW w:w="567" w:type="dxa"/>
          </w:tcPr>
          <w:p w14:paraId="2CAE1244"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29</w:t>
            </w:r>
            <w:r w:rsidR="00EB71A4">
              <w:rPr>
                <w:rFonts w:ascii="Times New Roman" w:eastAsia="Times New Roman" w:hAnsi="Times New Roman" w:cs="Times New Roman"/>
                <w:b/>
              </w:rPr>
              <w:t>.</w:t>
            </w:r>
          </w:p>
        </w:tc>
        <w:tc>
          <w:tcPr>
            <w:tcW w:w="9498" w:type="dxa"/>
          </w:tcPr>
          <w:p w14:paraId="2CFF8EC6" w14:textId="77777777" w:rsidR="006A4D95" w:rsidRDefault="001D1F04"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Niranjan deals in cosmetics on large- scale. He buys the goods in bulk directly from the manufacture</w:t>
            </w:r>
            <w:r w:rsidR="00CD43FD">
              <w:rPr>
                <w:rFonts w:ascii="Times New Roman" w:eastAsia="Times New Roman" w:hAnsi="Times New Roman" w:cs="Times New Roman"/>
                <w:sz w:val="24"/>
                <w:szCs w:val="24"/>
              </w:rPr>
              <w:t>r</w:t>
            </w:r>
            <w:r>
              <w:rPr>
                <w:rFonts w:ascii="Times New Roman" w:eastAsia="Times New Roman" w:hAnsi="Times New Roman" w:cs="Times New Roman"/>
                <w:sz w:val="24"/>
                <w:szCs w:val="24"/>
              </w:rPr>
              <w:t>s and supplies to the same shop.  He does not deal directly with the end customers. Niranjan also provides financial support to manufacture</w:t>
            </w:r>
            <w:r w:rsidR="00CD43FD">
              <w:rPr>
                <w:rFonts w:ascii="Times New Roman" w:eastAsia="Times New Roman" w:hAnsi="Times New Roman" w:cs="Times New Roman"/>
                <w:sz w:val="24"/>
                <w:szCs w:val="24"/>
              </w:rPr>
              <w:t>r</w:t>
            </w:r>
            <w:r>
              <w:rPr>
                <w:rFonts w:ascii="Times New Roman" w:eastAsia="Times New Roman" w:hAnsi="Times New Roman" w:cs="Times New Roman"/>
                <w:sz w:val="24"/>
                <w:szCs w:val="24"/>
              </w:rPr>
              <w:t>s by making payment in advance while placing the order.</w:t>
            </w:r>
          </w:p>
          <w:p w14:paraId="63151420" w14:textId="77777777" w:rsidR="001D1F04" w:rsidRDefault="001D1F04"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On the basis of the given information, answer the following questions-</w:t>
            </w:r>
          </w:p>
          <w:p w14:paraId="3AB1F36E" w14:textId="77777777" w:rsidR="001D1F04" w:rsidRDefault="001D1F04"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a. In which type of business Niranjan is engaged?</w:t>
            </w:r>
          </w:p>
          <w:p w14:paraId="57D49AB3" w14:textId="77777777" w:rsidR="001D1F04" w:rsidRDefault="001D1F04"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002E033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Niranjan is serving as an important link between the two parties. Identify the two parties.</w:t>
            </w:r>
          </w:p>
          <w:p w14:paraId="5BF56290" w14:textId="77777777" w:rsidR="001D1F04" w:rsidRDefault="001D1F04"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c. Discuss the services rendered by Niranjan to any one party identified in part (b).</w:t>
            </w:r>
          </w:p>
          <w:p w14:paraId="123FB9C5" w14:textId="77777777" w:rsidR="00E27B18" w:rsidRDefault="00E27B18" w:rsidP="006A4D95">
            <w:pPr>
              <w:rPr>
                <w:rFonts w:ascii="Times New Roman" w:eastAsia="Times New Roman" w:hAnsi="Times New Roman" w:cs="Times New Roman"/>
                <w:sz w:val="24"/>
                <w:szCs w:val="24"/>
              </w:rPr>
            </w:pPr>
          </w:p>
        </w:tc>
        <w:tc>
          <w:tcPr>
            <w:tcW w:w="364" w:type="dxa"/>
          </w:tcPr>
          <w:p w14:paraId="31C66DE5"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4</w:t>
            </w:r>
          </w:p>
        </w:tc>
      </w:tr>
      <w:tr w:rsidR="006A4D95" w14:paraId="5D8D3F76" w14:textId="77777777" w:rsidTr="006C56C4">
        <w:tc>
          <w:tcPr>
            <w:tcW w:w="567" w:type="dxa"/>
          </w:tcPr>
          <w:p w14:paraId="5E873EBA" w14:textId="77777777" w:rsidR="006A4D95" w:rsidRDefault="00EB71A4" w:rsidP="006A4D95">
            <w:pPr>
              <w:rPr>
                <w:rFonts w:ascii="Times New Roman" w:eastAsia="Times New Roman" w:hAnsi="Times New Roman" w:cs="Times New Roman"/>
                <w:b/>
              </w:rPr>
            </w:pPr>
            <w:r>
              <w:rPr>
                <w:rFonts w:ascii="Times New Roman" w:eastAsia="Times New Roman" w:hAnsi="Times New Roman" w:cs="Times New Roman"/>
                <w:b/>
              </w:rPr>
              <w:t>30.</w:t>
            </w:r>
          </w:p>
        </w:tc>
        <w:tc>
          <w:tcPr>
            <w:tcW w:w="9498" w:type="dxa"/>
          </w:tcPr>
          <w:p w14:paraId="057E596A" w14:textId="77777777" w:rsidR="006A4D95" w:rsidRDefault="00A6327C"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Puma stores are networks of retail shops owned and operated by Puma Company. These shops operate in different parts of country. One can easily identify these shops in any part of the country as they have the same </w:t>
            </w:r>
            <w:r w:rsidR="007437E1">
              <w:rPr>
                <w:rFonts w:ascii="Times New Roman" w:eastAsia="Times New Roman" w:hAnsi="Times New Roman" w:cs="Times New Roman"/>
                <w:sz w:val="24"/>
                <w:szCs w:val="24"/>
              </w:rPr>
              <w:t>appearance;</w:t>
            </w:r>
            <w:r>
              <w:rPr>
                <w:rFonts w:ascii="Times New Roman" w:eastAsia="Times New Roman" w:hAnsi="Times New Roman" w:cs="Times New Roman"/>
                <w:sz w:val="24"/>
                <w:szCs w:val="24"/>
              </w:rPr>
              <w:t xml:space="preserve"> even their interior is also identical. All the shops are supplied the goods from head office only and all the policies for all branches are made by head office only. Even store sells some goods at uniform prices.</w:t>
            </w:r>
          </w:p>
          <w:p w14:paraId="5B38E3F0" w14:textId="77777777" w:rsidR="00A6327C" w:rsidRDefault="00A6327C"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a. State the type of retail store mentioned in above case.</w:t>
            </w:r>
          </w:p>
          <w:p w14:paraId="60549601" w14:textId="77777777" w:rsidR="00A6327C" w:rsidRDefault="000E78C9"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State any </w:t>
            </w:r>
            <w:r w:rsidR="00C60FB1">
              <w:rPr>
                <w:rFonts w:ascii="Times New Roman" w:eastAsia="Times New Roman" w:hAnsi="Times New Roman" w:cs="Times New Roman"/>
                <w:sz w:val="24"/>
                <w:szCs w:val="24"/>
              </w:rPr>
              <w:t>three</w:t>
            </w:r>
            <w:r w:rsidR="001A3D02">
              <w:rPr>
                <w:rFonts w:ascii="Times New Roman" w:eastAsia="Times New Roman" w:hAnsi="Times New Roman" w:cs="Times New Roman"/>
                <w:sz w:val="24"/>
                <w:szCs w:val="24"/>
              </w:rPr>
              <w:t xml:space="preserve"> features</w:t>
            </w:r>
            <w:r w:rsidR="00C60FB1">
              <w:rPr>
                <w:rFonts w:ascii="Times New Roman" w:eastAsia="Times New Roman" w:hAnsi="Times New Roman" w:cs="Times New Roman"/>
                <w:sz w:val="24"/>
                <w:szCs w:val="24"/>
              </w:rPr>
              <w:t xml:space="preserve"> of the same</w:t>
            </w:r>
            <w:r w:rsidR="002E0333">
              <w:rPr>
                <w:rFonts w:ascii="Times New Roman" w:eastAsia="Times New Roman" w:hAnsi="Times New Roman" w:cs="Times New Roman"/>
                <w:sz w:val="24"/>
                <w:szCs w:val="24"/>
              </w:rPr>
              <w:t>.</w:t>
            </w:r>
          </w:p>
          <w:p w14:paraId="308D6360" w14:textId="77777777" w:rsidR="00E27B18" w:rsidRDefault="00E27B18" w:rsidP="006A4D95">
            <w:pPr>
              <w:rPr>
                <w:rFonts w:ascii="Times New Roman" w:eastAsia="Times New Roman" w:hAnsi="Times New Roman" w:cs="Times New Roman"/>
                <w:sz w:val="24"/>
                <w:szCs w:val="24"/>
              </w:rPr>
            </w:pPr>
          </w:p>
        </w:tc>
        <w:tc>
          <w:tcPr>
            <w:tcW w:w="364" w:type="dxa"/>
          </w:tcPr>
          <w:p w14:paraId="3B2A3703"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4</w:t>
            </w:r>
          </w:p>
        </w:tc>
      </w:tr>
      <w:tr w:rsidR="006A4D95" w14:paraId="1AD3D977" w14:textId="77777777" w:rsidTr="006C56C4">
        <w:tc>
          <w:tcPr>
            <w:tcW w:w="567" w:type="dxa"/>
          </w:tcPr>
          <w:p w14:paraId="0EC875C0"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31</w:t>
            </w:r>
            <w:r w:rsidR="00EB71A4">
              <w:rPr>
                <w:rFonts w:ascii="Times New Roman" w:eastAsia="Times New Roman" w:hAnsi="Times New Roman" w:cs="Times New Roman"/>
                <w:b/>
              </w:rPr>
              <w:t>.</w:t>
            </w:r>
          </w:p>
        </w:tc>
        <w:tc>
          <w:tcPr>
            <w:tcW w:w="9498" w:type="dxa"/>
          </w:tcPr>
          <w:p w14:paraId="3B59FF19" w14:textId="77777777" w:rsidR="006A4D95" w:rsidRDefault="00E1112D"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Gaurav wants to start a wholesale business of stationary items. But he is hesitating as it will involve hindrances related to finding consumers, moving goods from place of production to market, storing goods</w:t>
            </w:r>
            <w:r w:rsidR="00084901">
              <w:rPr>
                <w:rFonts w:ascii="Times New Roman" w:eastAsia="Times New Roman" w:hAnsi="Times New Roman" w:cs="Times New Roman"/>
                <w:sz w:val="24"/>
                <w:szCs w:val="24"/>
              </w:rPr>
              <w:t xml:space="preserve"> because of time gap between production and consumption , risk of theft, fire, accidents, procurement of capital to finance above activities, providing information to the consumer about products, etc. He approaches his friend Dhruv to discuss his problem. Dhruv, who himself imports the electric appliances for the purpose of exporting them to other countries, advises Gaurav to carry on with his plan and explains to him various functions performed by the second limb of business, i.e., Commerce.</w:t>
            </w:r>
          </w:p>
          <w:p w14:paraId="069C2C57" w14:textId="77777777" w:rsidR="00084901" w:rsidRDefault="00084901"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Dhruv elaborates on various advantages</w:t>
            </w:r>
            <w:r w:rsidR="00472C0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of ‘trade’ and ‘auxiliaries to trade’. After getting convinced by the advice given by Dhruv, Gaurav starts</w:t>
            </w:r>
            <w:r w:rsidR="00B0378D">
              <w:rPr>
                <w:rFonts w:ascii="Times New Roman" w:eastAsia="Times New Roman" w:hAnsi="Times New Roman" w:cs="Times New Roman"/>
                <w:sz w:val="24"/>
                <w:szCs w:val="24"/>
              </w:rPr>
              <w:t xml:space="preserve"> the business named Gaurav Ltd.</w:t>
            </w:r>
            <w:r>
              <w:rPr>
                <w:rFonts w:ascii="Times New Roman" w:eastAsia="Times New Roman" w:hAnsi="Times New Roman" w:cs="Times New Roman"/>
                <w:sz w:val="24"/>
                <w:szCs w:val="24"/>
              </w:rPr>
              <w:t xml:space="preserve">, and finds no major problems at all in converting his desire into an ongoing business. Gaurav gets his </w:t>
            </w:r>
            <w:r w:rsidR="007437E1">
              <w:rPr>
                <w:rFonts w:ascii="Times New Roman" w:eastAsia="Times New Roman" w:hAnsi="Times New Roman" w:cs="Times New Roman"/>
                <w:sz w:val="24"/>
                <w:szCs w:val="24"/>
              </w:rPr>
              <w:t>company registered</w:t>
            </w:r>
            <w:r>
              <w:rPr>
                <w:rFonts w:ascii="Times New Roman" w:eastAsia="Times New Roman" w:hAnsi="Times New Roman" w:cs="Times New Roman"/>
                <w:sz w:val="24"/>
                <w:szCs w:val="24"/>
              </w:rPr>
              <w:t xml:space="preserve"> under the Companies </w:t>
            </w:r>
            <w:r w:rsidR="007437E1">
              <w:rPr>
                <w:rFonts w:ascii="Times New Roman" w:eastAsia="Times New Roman" w:hAnsi="Times New Roman" w:cs="Times New Roman"/>
                <w:sz w:val="24"/>
                <w:szCs w:val="24"/>
              </w:rPr>
              <w:t>Act,</w:t>
            </w:r>
            <w:r>
              <w:rPr>
                <w:rFonts w:ascii="Times New Roman" w:eastAsia="Times New Roman" w:hAnsi="Times New Roman" w:cs="Times New Roman"/>
                <w:sz w:val="24"/>
                <w:szCs w:val="24"/>
              </w:rPr>
              <w:t xml:space="preserve"> 2013.</w:t>
            </w:r>
          </w:p>
          <w:p w14:paraId="27516448" w14:textId="77777777" w:rsidR="00E27B18" w:rsidRDefault="00E27B18" w:rsidP="006A4D95">
            <w:pPr>
              <w:rPr>
                <w:rFonts w:ascii="Times New Roman" w:eastAsia="Times New Roman" w:hAnsi="Times New Roman" w:cs="Times New Roman"/>
                <w:sz w:val="24"/>
                <w:szCs w:val="24"/>
              </w:rPr>
            </w:pPr>
          </w:p>
          <w:p w14:paraId="305DB94F" w14:textId="77777777" w:rsidR="00084901" w:rsidRDefault="00084901"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a. Trade may be</w:t>
            </w:r>
            <w:r w:rsidR="00472C08">
              <w:rPr>
                <w:rFonts w:ascii="Times New Roman" w:eastAsia="Times New Roman" w:hAnsi="Times New Roman" w:cs="Times New Roman"/>
                <w:sz w:val="24"/>
                <w:szCs w:val="24"/>
              </w:rPr>
              <w:t xml:space="preserve"> </w:t>
            </w:r>
            <w:r w:rsidR="007437E1">
              <w:rPr>
                <w:rFonts w:ascii="Times New Roman" w:eastAsia="Times New Roman" w:hAnsi="Times New Roman" w:cs="Times New Roman"/>
                <w:sz w:val="24"/>
                <w:szCs w:val="24"/>
              </w:rPr>
              <w:t>broadly categorized</w:t>
            </w:r>
            <w:r w:rsidR="00472C08">
              <w:rPr>
                <w:rFonts w:ascii="Times New Roman" w:eastAsia="Times New Roman" w:hAnsi="Times New Roman" w:cs="Times New Roman"/>
                <w:sz w:val="24"/>
                <w:szCs w:val="24"/>
              </w:rPr>
              <w:t xml:space="preserve"> into two categories. Name the category under which Gaurav is doing the wholesal</w:t>
            </w:r>
            <w:r w:rsidR="00B0378D">
              <w:rPr>
                <w:rFonts w:ascii="Times New Roman" w:eastAsia="Times New Roman" w:hAnsi="Times New Roman" w:cs="Times New Roman"/>
                <w:sz w:val="24"/>
                <w:szCs w:val="24"/>
              </w:rPr>
              <w:t>e business of stationary items.</w:t>
            </w:r>
          </w:p>
          <w:p w14:paraId="05BF8E6F" w14:textId="77777777" w:rsidR="00E27B18" w:rsidRDefault="00E27B18" w:rsidP="006A4D95">
            <w:pPr>
              <w:rPr>
                <w:rFonts w:ascii="Times New Roman" w:eastAsia="Times New Roman" w:hAnsi="Times New Roman" w:cs="Times New Roman"/>
                <w:sz w:val="24"/>
                <w:szCs w:val="24"/>
              </w:rPr>
            </w:pPr>
          </w:p>
          <w:p w14:paraId="169ACBEA" w14:textId="77777777" w:rsidR="00472C08" w:rsidRDefault="00472C08"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Before starting the </w:t>
            </w:r>
            <w:r w:rsidR="007437E1">
              <w:rPr>
                <w:rFonts w:ascii="Times New Roman" w:eastAsia="Times New Roman" w:hAnsi="Times New Roman" w:cs="Times New Roman"/>
                <w:sz w:val="24"/>
                <w:szCs w:val="24"/>
              </w:rPr>
              <w:t>business,</w:t>
            </w:r>
            <w:r>
              <w:rPr>
                <w:rFonts w:ascii="Times New Roman" w:eastAsia="Times New Roman" w:hAnsi="Times New Roman" w:cs="Times New Roman"/>
                <w:sz w:val="24"/>
                <w:szCs w:val="24"/>
              </w:rPr>
              <w:t xml:space="preserve"> Gaurav was afraid of some hindrances which were removed by the functions of commerce. Name and explain that part of commerce which exclusively helps in the process of trading the goods and services.</w:t>
            </w:r>
          </w:p>
          <w:p w14:paraId="486627D7" w14:textId="77777777" w:rsidR="00E27B18" w:rsidRDefault="00E27B18" w:rsidP="006A4D95">
            <w:pPr>
              <w:rPr>
                <w:rFonts w:ascii="Times New Roman" w:eastAsia="Times New Roman" w:hAnsi="Times New Roman" w:cs="Times New Roman"/>
                <w:sz w:val="24"/>
                <w:szCs w:val="24"/>
              </w:rPr>
            </w:pPr>
          </w:p>
          <w:p w14:paraId="4B8D9D09" w14:textId="77777777" w:rsidR="00472C08" w:rsidRDefault="00472C08"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c. External Trade may be classified into three types. Name</w:t>
            </w:r>
            <w:r w:rsidR="005F4453">
              <w:rPr>
                <w:rFonts w:ascii="Times New Roman" w:eastAsia="Times New Roman" w:hAnsi="Times New Roman" w:cs="Times New Roman"/>
                <w:sz w:val="24"/>
                <w:szCs w:val="24"/>
              </w:rPr>
              <w:t xml:space="preserve"> and explain</w:t>
            </w:r>
            <w:r>
              <w:rPr>
                <w:rFonts w:ascii="Times New Roman" w:eastAsia="Times New Roman" w:hAnsi="Times New Roman" w:cs="Times New Roman"/>
                <w:sz w:val="24"/>
                <w:szCs w:val="24"/>
              </w:rPr>
              <w:t xml:space="preserve"> the type under which Dhruv was doing this business.</w:t>
            </w:r>
          </w:p>
          <w:p w14:paraId="062D0C11" w14:textId="77777777" w:rsidR="00E27B18" w:rsidRDefault="00E27B18" w:rsidP="006A4D95">
            <w:pPr>
              <w:rPr>
                <w:rFonts w:ascii="Times New Roman" w:eastAsia="Times New Roman" w:hAnsi="Times New Roman" w:cs="Times New Roman"/>
                <w:sz w:val="24"/>
                <w:szCs w:val="24"/>
              </w:rPr>
            </w:pPr>
          </w:p>
          <w:p w14:paraId="12CE319F" w14:textId="77777777" w:rsidR="00472C08" w:rsidRDefault="00472C08"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d. Name</w:t>
            </w:r>
            <w:r w:rsidR="000A3C05">
              <w:rPr>
                <w:rFonts w:ascii="Times New Roman" w:eastAsia="Times New Roman" w:hAnsi="Times New Roman" w:cs="Times New Roman"/>
                <w:sz w:val="24"/>
                <w:szCs w:val="24"/>
              </w:rPr>
              <w:t xml:space="preserve"> and explain</w:t>
            </w:r>
            <w:r>
              <w:rPr>
                <w:rFonts w:ascii="Times New Roman" w:eastAsia="Times New Roman" w:hAnsi="Times New Roman" w:cs="Times New Roman"/>
                <w:sz w:val="24"/>
                <w:szCs w:val="24"/>
              </w:rPr>
              <w:t xml:space="preserve"> the service which helps Gaurav to remove the hindrance of storing the stationary items.</w:t>
            </w:r>
          </w:p>
          <w:p w14:paraId="407B1BE7" w14:textId="77777777" w:rsidR="00E27B18" w:rsidRDefault="00E27B18" w:rsidP="006A4D95">
            <w:pPr>
              <w:rPr>
                <w:rFonts w:ascii="Times New Roman" w:eastAsia="Times New Roman" w:hAnsi="Times New Roman" w:cs="Times New Roman"/>
                <w:sz w:val="24"/>
                <w:szCs w:val="24"/>
              </w:rPr>
            </w:pPr>
          </w:p>
          <w:p w14:paraId="0B5261F4" w14:textId="77777777" w:rsidR="00472C08" w:rsidRDefault="00472C08"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 Name </w:t>
            </w:r>
            <w:r w:rsidR="00B0378D">
              <w:rPr>
                <w:rFonts w:ascii="Times New Roman" w:eastAsia="Times New Roman" w:hAnsi="Times New Roman" w:cs="Times New Roman"/>
                <w:sz w:val="24"/>
                <w:szCs w:val="24"/>
              </w:rPr>
              <w:t xml:space="preserve">and </w:t>
            </w:r>
            <w:r w:rsidR="000A3C05">
              <w:rPr>
                <w:rFonts w:ascii="Times New Roman" w:eastAsia="Times New Roman" w:hAnsi="Times New Roman" w:cs="Times New Roman"/>
                <w:sz w:val="24"/>
                <w:szCs w:val="24"/>
              </w:rPr>
              <w:t>explain</w:t>
            </w:r>
            <w:r w:rsidR="005F445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 service which helps Gaurav to remove the hindrance of place.</w:t>
            </w:r>
          </w:p>
          <w:p w14:paraId="300DEDA0" w14:textId="77777777" w:rsidR="00E27B18" w:rsidRDefault="00E27B18" w:rsidP="006A4D95">
            <w:pPr>
              <w:rPr>
                <w:rFonts w:ascii="Times New Roman" w:eastAsia="Times New Roman" w:hAnsi="Times New Roman" w:cs="Times New Roman"/>
                <w:sz w:val="24"/>
                <w:szCs w:val="24"/>
              </w:rPr>
            </w:pPr>
          </w:p>
          <w:p w14:paraId="7284822A" w14:textId="77777777" w:rsidR="006D0D01" w:rsidRDefault="006D0D01"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f. Which form of Organization has Gaurav selected?</w:t>
            </w:r>
          </w:p>
          <w:p w14:paraId="60826BC2" w14:textId="77777777" w:rsidR="00472C08" w:rsidRDefault="00472C08" w:rsidP="006A4D95">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472C08">
              <w:rPr>
                <w:rFonts w:ascii="Times New Roman" w:eastAsia="Times New Roman" w:hAnsi="Times New Roman" w:cs="Times New Roman"/>
                <w:b/>
                <w:sz w:val="24"/>
                <w:szCs w:val="24"/>
              </w:rPr>
              <w:t>OR</w:t>
            </w:r>
          </w:p>
          <w:p w14:paraId="066CDDE7" w14:textId="77777777" w:rsidR="00472C08" w:rsidRDefault="00472C08"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Mr. JK Suman is the owner of a business enterprise manufacturing leather bags. He was earning lot of profit and </w:t>
            </w:r>
            <w:r w:rsidR="00067363">
              <w:rPr>
                <w:rFonts w:ascii="Times New Roman" w:eastAsia="Times New Roman" w:hAnsi="Times New Roman" w:cs="Times New Roman"/>
                <w:sz w:val="24"/>
                <w:szCs w:val="24"/>
              </w:rPr>
              <w:t xml:space="preserve">wanted to expand his business. He appointed Barry as his project head. Barry suggested </w:t>
            </w:r>
            <w:r w:rsidR="00F766B5">
              <w:rPr>
                <w:rFonts w:ascii="Times New Roman" w:eastAsia="Times New Roman" w:hAnsi="Times New Roman" w:cs="Times New Roman"/>
                <w:sz w:val="24"/>
                <w:szCs w:val="24"/>
              </w:rPr>
              <w:t>to establish</w:t>
            </w:r>
            <w:r w:rsidR="00067363">
              <w:rPr>
                <w:rFonts w:ascii="Times New Roman" w:eastAsia="Times New Roman" w:hAnsi="Times New Roman" w:cs="Times New Roman"/>
                <w:sz w:val="24"/>
                <w:szCs w:val="24"/>
              </w:rPr>
              <w:t xml:space="preserve"> Paper Bags Unit in a tribal area as the government had banned plastic bags,</w:t>
            </w:r>
            <w:r w:rsidR="00887853">
              <w:rPr>
                <w:rFonts w:ascii="Times New Roman" w:eastAsia="Times New Roman" w:hAnsi="Times New Roman" w:cs="Times New Roman"/>
                <w:sz w:val="24"/>
                <w:szCs w:val="24"/>
              </w:rPr>
              <w:t xml:space="preserve"> since plastic led to pollution</w:t>
            </w:r>
            <w:r w:rsidR="00067363">
              <w:rPr>
                <w:rFonts w:ascii="Times New Roman" w:eastAsia="Times New Roman" w:hAnsi="Times New Roman" w:cs="Times New Roman"/>
                <w:sz w:val="24"/>
                <w:szCs w:val="24"/>
              </w:rPr>
              <w:t xml:space="preserve">. It not only affects human beings but also the animals and nature as a whole. Opening a unit in </w:t>
            </w:r>
            <w:r w:rsidR="00887853">
              <w:rPr>
                <w:rFonts w:ascii="Times New Roman" w:eastAsia="Times New Roman" w:hAnsi="Times New Roman" w:cs="Times New Roman"/>
                <w:sz w:val="24"/>
                <w:szCs w:val="24"/>
              </w:rPr>
              <w:t>tribal area would also generate</w:t>
            </w:r>
            <w:r w:rsidR="00067363">
              <w:rPr>
                <w:rFonts w:ascii="Times New Roman" w:eastAsia="Times New Roman" w:hAnsi="Times New Roman" w:cs="Times New Roman"/>
                <w:sz w:val="24"/>
                <w:szCs w:val="24"/>
              </w:rPr>
              <w:t xml:space="preserve"> employment for the people of that area. JK Suman appreciated him and accepted his proposal. He reinvested his profit in starting this new business. He appointed Hina, Sanjay , and Vikas as head of Sales, Accounts and Purchase departments respectively. (Sanjay was a </w:t>
            </w:r>
            <w:proofErr w:type="spellStart"/>
            <w:r w:rsidR="00067363">
              <w:rPr>
                <w:rFonts w:ascii="Times New Roman" w:eastAsia="Times New Roman" w:hAnsi="Times New Roman" w:cs="Times New Roman"/>
                <w:sz w:val="24"/>
                <w:szCs w:val="24"/>
              </w:rPr>
              <w:t>different</w:t>
            </w:r>
            <w:r w:rsidR="00887853">
              <w:rPr>
                <w:rFonts w:ascii="Times New Roman" w:eastAsia="Times New Roman" w:hAnsi="Times New Roman" w:cs="Times New Roman"/>
                <w:sz w:val="24"/>
                <w:szCs w:val="24"/>
              </w:rPr>
              <w:t>e</w:t>
            </w:r>
            <w:r w:rsidR="00067363">
              <w:rPr>
                <w:rFonts w:ascii="Times New Roman" w:eastAsia="Times New Roman" w:hAnsi="Times New Roman" w:cs="Times New Roman"/>
                <w:sz w:val="24"/>
                <w:szCs w:val="24"/>
              </w:rPr>
              <w:t>ly</w:t>
            </w:r>
            <w:proofErr w:type="spellEnd"/>
            <w:r w:rsidR="00067363">
              <w:rPr>
                <w:rFonts w:ascii="Times New Roman" w:eastAsia="Times New Roman" w:hAnsi="Times New Roman" w:cs="Times New Roman"/>
                <w:sz w:val="24"/>
                <w:szCs w:val="24"/>
              </w:rPr>
              <w:t xml:space="preserve"> abled but a very intelligent person).</w:t>
            </w:r>
          </w:p>
          <w:p w14:paraId="19899407" w14:textId="77777777" w:rsidR="00067363" w:rsidRDefault="00067363"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 paid good salaries and provided good working condition to his employees. His business earned a good reputation </w:t>
            </w:r>
            <w:r w:rsidR="00207805">
              <w:rPr>
                <w:rFonts w:ascii="Times New Roman" w:eastAsia="Times New Roman" w:hAnsi="Times New Roman" w:cs="Times New Roman"/>
                <w:sz w:val="24"/>
                <w:szCs w:val="24"/>
              </w:rPr>
              <w:t>in the market in a short span of time.</w:t>
            </w:r>
          </w:p>
          <w:p w14:paraId="4E00915B" w14:textId="77777777" w:rsidR="00207805" w:rsidRDefault="00207805"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On the basis of the given information about JK Suman , answer the following questions –</w:t>
            </w:r>
          </w:p>
          <w:p w14:paraId="0736E47C" w14:textId="77777777" w:rsidR="00E27B18" w:rsidRDefault="00E27B18" w:rsidP="006A4D95">
            <w:pPr>
              <w:rPr>
                <w:rFonts w:ascii="Times New Roman" w:eastAsia="Times New Roman" w:hAnsi="Times New Roman" w:cs="Times New Roman"/>
                <w:sz w:val="24"/>
                <w:szCs w:val="24"/>
              </w:rPr>
            </w:pPr>
          </w:p>
          <w:p w14:paraId="06D52E79" w14:textId="77777777" w:rsidR="00207805" w:rsidRDefault="00953217"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a. Explain</w:t>
            </w:r>
            <w:r w:rsidR="00AE2437">
              <w:rPr>
                <w:rFonts w:ascii="Times New Roman" w:eastAsia="Times New Roman" w:hAnsi="Times New Roman" w:cs="Times New Roman"/>
                <w:sz w:val="24"/>
                <w:szCs w:val="24"/>
              </w:rPr>
              <w:t xml:space="preserve"> five</w:t>
            </w:r>
            <w:r w:rsidR="00207805">
              <w:rPr>
                <w:rFonts w:ascii="Times New Roman" w:eastAsia="Times New Roman" w:hAnsi="Times New Roman" w:cs="Times New Roman"/>
                <w:sz w:val="24"/>
                <w:szCs w:val="24"/>
              </w:rPr>
              <w:t xml:space="preserve"> points of role of pr</w:t>
            </w:r>
            <w:r w:rsidR="00AE2437">
              <w:rPr>
                <w:rFonts w:ascii="Times New Roman" w:eastAsia="Times New Roman" w:hAnsi="Times New Roman" w:cs="Times New Roman"/>
                <w:sz w:val="24"/>
                <w:szCs w:val="24"/>
              </w:rPr>
              <w:t>ofit in business.</w:t>
            </w:r>
          </w:p>
          <w:p w14:paraId="6519E3AE" w14:textId="77777777" w:rsidR="00E27B18" w:rsidRDefault="00E27B18" w:rsidP="006A4D95">
            <w:pPr>
              <w:rPr>
                <w:rFonts w:ascii="Times New Roman" w:eastAsia="Times New Roman" w:hAnsi="Times New Roman" w:cs="Times New Roman"/>
                <w:sz w:val="24"/>
                <w:szCs w:val="24"/>
              </w:rPr>
            </w:pPr>
          </w:p>
          <w:p w14:paraId="65FAD106" w14:textId="77777777" w:rsidR="00207805" w:rsidRDefault="00207805"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b. Which objectives of busines</w:t>
            </w:r>
            <w:r w:rsidR="00887853">
              <w:rPr>
                <w:rFonts w:ascii="Times New Roman" w:eastAsia="Times New Roman" w:hAnsi="Times New Roman" w:cs="Times New Roman"/>
                <w:sz w:val="24"/>
                <w:szCs w:val="24"/>
              </w:rPr>
              <w:t>s are being pursued by JK Suman?</w:t>
            </w:r>
          </w:p>
          <w:p w14:paraId="3B648657" w14:textId="77777777" w:rsidR="00E27B18" w:rsidRPr="00472C08" w:rsidRDefault="00E27B18" w:rsidP="006A4D95">
            <w:pPr>
              <w:rPr>
                <w:rFonts w:ascii="Times New Roman" w:eastAsia="Times New Roman" w:hAnsi="Times New Roman" w:cs="Times New Roman"/>
                <w:sz w:val="24"/>
                <w:szCs w:val="24"/>
              </w:rPr>
            </w:pPr>
          </w:p>
        </w:tc>
        <w:tc>
          <w:tcPr>
            <w:tcW w:w="364" w:type="dxa"/>
          </w:tcPr>
          <w:p w14:paraId="1A827BCB"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lastRenderedPageBreak/>
              <w:t>6</w:t>
            </w:r>
          </w:p>
        </w:tc>
      </w:tr>
      <w:tr w:rsidR="006A4D95" w14:paraId="44F8ADD2" w14:textId="77777777" w:rsidTr="006C56C4">
        <w:tc>
          <w:tcPr>
            <w:tcW w:w="567" w:type="dxa"/>
          </w:tcPr>
          <w:p w14:paraId="4C4A5EFB"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32</w:t>
            </w:r>
            <w:r w:rsidR="00EB71A4">
              <w:rPr>
                <w:rFonts w:ascii="Times New Roman" w:eastAsia="Times New Roman" w:hAnsi="Times New Roman" w:cs="Times New Roman"/>
                <w:b/>
              </w:rPr>
              <w:t>.</w:t>
            </w:r>
          </w:p>
        </w:tc>
        <w:tc>
          <w:tcPr>
            <w:tcW w:w="9498" w:type="dxa"/>
          </w:tcPr>
          <w:p w14:paraId="5C2A983A" w14:textId="77777777" w:rsidR="006A4D95" w:rsidRDefault="004827CA"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Ramesh Lal operates an iron and steel business for last 25 years. His </w:t>
            </w:r>
            <w:r w:rsidR="00CC2841">
              <w:rPr>
                <w:rFonts w:ascii="Times New Roman" w:eastAsia="Times New Roman" w:hAnsi="Times New Roman" w:cs="Times New Roman"/>
                <w:sz w:val="24"/>
                <w:szCs w:val="24"/>
              </w:rPr>
              <w:t>family is</w:t>
            </w:r>
            <w:r>
              <w:rPr>
                <w:rFonts w:ascii="Times New Roman" w:eastAsia="Times New Roman" w:hAnsi="Times New Roman" w:cs="Times New Roman"/>
                <w:sz w:val="24"/>
                <w:szCs w:val="24"/>
              </w:rPr>
              <w:t xml:space="preserve"> joint and has a lot of </w:t>
            </w:r>
            <w:r w:rsidR="00CC2841">
              <w:rPr>
                <w:rFonts w:ascii="Times New Roman" w:eastAsia="Times New Roman" w:hAnsi="Times New Roman" w:cs="Times New Roman"/>
                <w:sz w:val="24"/>
                <w:szCs w:val="24"/>
              </w:rPr>
              <w:t>ancestral</w:t>
            </w:r>
            <w:r>
              <w:rPr>
                <w:rFonts w:ascii="Times New Roman" w:eastAsia="Times New Roman" w:hAnsi="Times New Roman" w:cs="Times New Roman"/>
                <w:sz w:val="24"/>
                <w:szCs w:val="24"/>
              </w:rPr>
              <w:t xml:space="preserve"> </w:t>
            </w:r>
            <w:r w:rsidR="00CC2841">
              <w:rPr>
                <w:rFonts w:ascii="Times New Roman" w:eastAsia="Times New Roman" w:hAnsi="Times New Roman" w:cs="Times New Roman"/>
                <w:sz w:val="24"/>
                <w:szCs w:val="24"/>
              </w:rPr>
              <w:t>property. All</w:t>
            </w:r>
            <w:r>
              <w:rPr>
                <w:rFonts w:ascii="Times New Roman" w:eastAsia="Times New Roman" w:hAnsi="Times New Roman" w:cs="Times New Roman"/>
                <w:sz w:val="24"/>
                <w:szCs w:val="24"/>
              </w:rPr>
              <w:t xml:space="preserve"> the twenty </w:t>
            </w:r>
            <w:r w:rsidR="00CC2841">
              <w:rPr>
                <w:rFonts w:ascii="Times New Roman" w:eastAsia="Times New Roman" w:hAnsi="Times New Roman" w:cs="Times New Roman"/>
                <w:sz w:val="24"/>
                <w:szCs w:val="24"/>
              </w:rPr>
              <w:t>family</w:t>
            </w:r>
            <w:r>
              <w:rPr>
                <w:rFonts w:ascii="Times New Roman" w:eastAsia="Times New Roman" w:hAnsi="Times New Roman" w:cs="Times New Roman"/>
                <w:sz w:val="24"/>
                <w:szCs w:val="24"/>
              </w:rPr>
              <w:t xml:space="preserve"> members</w:t>
            </w:r>
            <w:r w:rsidR="00CC284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ar</w:t>
            </w:r>
            <w:r w:rsidR="00CC2841">
              <w:rPr>
                <w:rFonts w:ascii="Times New Roman" w:eastAsia="Times New Roman" w:hAnsi="Times New Roman" w:cs="Times New Roman"/>
                <w:sz w:val="24"/>
                <w:szCs w:val="24"/>
              </w:rPr>
              <w:t>e a par</w:t>
            </w:r>
            <w:r>
              <w:rPr>
                <w:rFonts w:ascii="Times New Roman" w:eastAsia="Times New Roman" w:hAnsi="Times New Roman" w:cs="Times New Roman"/>
                <w:sz w:val="24"/>
                <w:szCs w:val="24"/>
              </w:rPr>
              <w:t>t of t</w:t>
            </w:r>
            <w:r w:rsidR="00CC2841">
              <w:rPr>
                <w:rFonts w:ascii="Times New Roman" w:eastAsia="Times New Roman" w:hAnsi="Times New Roman" w:cs="Times New Roman"/>
                <w:sz w:val="24"/>
                <w:szCs w:val="24"/>
              </w:rPr>
              <w:t>h</w:t>
            </w:r>
            <w:r>
              <w:rPr>
                <w:rFonts w:ascii="Times New Roman" w:eastAsia="Times New Roman" w:hAnsi="Times New Roman" w:cs="Times New Roman"/>
                <w:sz w:val="24"/>
                <w:szCs w:val="24"/>
              </w:rPr>
              <w:t xml:space="preserve">is business. He is the eldest male member in the family. So he heads the business. Raju, his grandson was born </w:t>
            </w:r>
            <w:r w:rsidR="00AB2FA2">
              <w:rPr>
                <w:rFonts w:ascii="Times New Roman" w:eastAsia="Times New Roman" w:hAnsi="Times New Roman" w:cs="Times New Roman"/>
                <w:sz w:val="24"/>
                <w:szCs w:val="24"/>
              </w:rPr>
              <w:t>a few days ago and he is</w:t>
            </w:r>
            <w:r w:rsidR="00701E92">
              <w:rPr>
                <w:rFonts w:ascii="Times New Roman" w:eastAsia="Times New Roman" w:hAnsi="Times New Roman" w:cs="Times New Roman"/>
                <w:sz w:val="24"/>
                <w:szCs w:val="24"/>
              </w:rPr>
              <w:t xml:space="preserve"> </w:t>
            </w:r>
            <w:r w:rsidR="00061ECD">
              <w:rPr>
                <w:rFonts w:ascii="Times New Roman" w:eastAsia="Times New Roman" w:hAnsi="Times New Roman" w:cs="Times New Roman"/>
                <w:sz w:val="24"/>
                <w:szCs w:val="24"/>
              </w:rPr>
              <w:t xml:space="preserve">also a member </w:t>
            </w:r>
            <w:r w:rsidR="00CC2841">
              <w:rPr>
                <w:rFonts w:ascii="Times New Roman" w:eastAsia="Times New Roman" w:hAnsi="Times New Roman" w:cs="Times New Roman"/>
                <w:sz w:val="24"/>
                <w:szCs w:val="24"/>
              </w:rPr>
              <w:t>of the business.</w:t>
            </w:r>
          </w:p>
          <w:p w14:paraId="691EC920" w14:textId="77777777" w:rsidR="00CC2841" w:rsidRDefault="00CC2841"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On the basis of  the given information about Ramesh Lal, answer the following questions</w:t>
            </w:r>
          </w:p>
          <w:p w14:paraId="5D16CB95" w14:textId="77777777" w:rsidR="00CC2841" w:rsidRDefault="00CC2841"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a. Which form of business is being undertaken by Ramesh Lal?</w:t>
            </w:r>
          </w:p>
          <w:p w14:paraId="4E8CEFBD" w14:textId="77777777" w:rsidR="00CC2841" w:rsidRDefault="00826911"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b. Explain</w:t>
            </w:r>
            <w:r w:rsidR="00CC2841">
              <w:rPr>
                <w:rFonts w:ascii="Times New Roman" w:eastAsia="Times New Roman" w:hAnsi="Times New Roman" w:cs="Times New Roman"/>
                <w:sz w:val="24"/>
                <w:szCs w:val="24"/>
              </w:rPr>
              <w:t xml:space="preserve"> any five features of the form of business identified in part (a)</w:t>
            </w:r>
            <w:r w:rsidR="00823CC3">
              <w:rPr>
                <w:rFonts w:ascii="Times New Roman" w:eastAsia="Times New Roman" w:hAnsi="Times New Roman" w:cs="Times New Roman"/>
                <w:sz w:val="24"/>
                <w:szCs w:val="24"/>
              </w:rPr>
              <w:t>.</w:t>
            </w:r>
          </w:p>
          <w:p w14:paraId="0FD612FC" w14:textId="72582E74" w:rsidR="00CC2841" w:rsidRPr="00823CC3" w:rsidRDefault="00CC2841" w:rsidP="00E27B18">
            <w:pPr>
              <w:jc w:val="center"/>
              <w:rPr>
                <w:rFonts w:ascii="Times New Roman" w:eastAsia="Times New Roman" w:hAnsi="Times New Roman" w:cs="Times New Roman"/>
                <w:sz w:val="24"/>
                <w:szCs w:val="24"/>
              </w:rPr>
            </w:pPr>
            <w:r w:rsidRPr="00823CC3">
              <w:rPr>
                <w:rFonts w:ascii="Times New Roman" w:eastAsia="Times New Roman" w:hAnsi="Times New Roman" w:cs="Times New Roman"/>
                <w:b/>
                <w:sz w:val="24"/>
                <w:szCs w:val="24"/>
              </w:rPr>
              <w:t>OR</w:t>
            </w:r>
          </w:p>
          <w:p w14:paraId="35B66AB8" w14:textId="77777777" w:rsidR="00CC2841" w:rsidRDefault="00CF188E"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any </w:t>
            </w:r>
            <w:r w:rsidR="00FB52B3">
              <w:rPr>
                <w:rFonts w:ascii="Times New Roman" w:eastAsia="Times New Roman" w:hAnsi="Times New Roman" w:cs="Times New Roman"/>
                <w:sz w:val="24"/>
                <w:szCs w:val="24"/>
              </w:rPr>
              <w:t>three</w:t>
            </w:r>
            <w:r w:rsidR="00BD7D7C">
              <w:rPr>
                <w:rFonts w:ascii="Times New Roman" w:eastAsia="Times New Roman" w:hAnsi="Times New Roman" w:cs="Times New Roman"/>
                <w:sz w:val="24"/>
                <w:szCs w:val="24"/>
              </w:rPr>
              <w:t xml:space="preserve"> types of partners in detail</w:t>
            </w:r>
            <w:r w:rsidR="00823CC3">
              <w:rPr>
                <w:rFonts w:ascii="Times New Roman" w:eastAsia="Times New Roman" w:hAnsi="Times New Roman" w:cs="Times New Roman"/>
                <w:sz w:val="24"/>
                <w:szCs w:val="24"/>
              </w:rPr>
              <w:t>.</w:t>
            </w:r>
          </w:p>
          <w:p w14:paraId="22A3018D" w14:textId="77777777" w:rsidR="00E27B18" w:rsidRPr="00A1273F" w:rsidRDefault="00E27B18" w:rsidP="006A4D95">
            <w:pPr>
              <w:rPr>
                <w:rFonts w:ascii="Times New Roman" w:eastAsia="Times New Roman" w:hAnsi="Times New Roman" w:cs="Times New Roman"/>
                <w:sz w:val="24"/>
                <w:szCs w:val="24"/>
              </w:rPr>
            </w:pPr>
          </w:p>
        </w:tc>
        <w:tc>
          <w:tcPr>
            <w:tcW w:w="364" w:type="dxa"/>
          </w:tcPr>
          <w:p w14:paraId="627F33F2"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6</w:t>
            </w:r>
          </w:p>
        </w:tc>
      </w:tr>
      <w:tr w:rsidR="006A4D95" w14:paraId="2C4242EA" w14:textId="77777777" w:rsidTr="006C56C4">
        <w:tc>
          <w:tcPr>
            <w:tcW w:w="567" w:type="dxa"/>
          </w:tcPr>
          <w:p w14:paraId="13312224"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33</w:t>
            </w:r>
            <w:r w:rsidR="00EB71A4">
              <w:rPr>
                <w:rFonts w:ascii="Times New Roman" w:eastAsia="Times New Roman" w:hAnsi="Times New Roman" w:cs="Times New Roman"/>
                <w:b/>
              </w:rPr>
              <w:t>.</w:t>
            </w:r>
          </w:p>
        </w:tc>
        <w:tc>
          <w:tcPr>
            <w:tcW w:w="9498" w:type="dxa"/>
          </w:tcPr>
          <w:p w14:paraId="1F0A3756" w14:textId="77777777" w:rsidR="00BD7D7C" w:rsidRDefault="00BD7D7C"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‘It is a permanent source of capital and is not redeemed during the life ti</w:t>
            </w:r>
            <w:r w:rsidR="00FB52B3">
              <w:rPr>
                <w:rFonts w:ascii="Times New Roman" w:eastAsia="Times New Roman" w:hAnsi="Times New Roman" w:cs="Times New Roman"/>
                <w:sz w:val="24"/>
                <w:szCs w:val="24"/>
              </w:rPr>
              <w:t>me of the company</w:t>
            </w:r>
            <w:r w:rsidR="00117CD1">
              <w:rPr>
                <w:rFonts w:ascii="Times New Roman" w:eastAsia="Times New Roman" w:hAnsi="Times New Roman" w:cs="Times New Roman"/>
                <w:sz w:val="24"/>
                <w:szCs w:val="24"/>
              </w:rPr>
              <w:t>’</w:t>
            </w:r>
            <w:r w:rsidR="00FB52B3">
              <w:rPr>
                <w:rFonts w:ascii="Times New Roman" w:eastAsia="Times New Roman" w:hAnsi="Times New Roman" w:cs="Times New Roman"/>
                <w:sz w:val="24"/>
                <w:szCs w:val="24"/>
              </w:rPr>
              <w:t>. Explain any three merits and two demerits</w:t>
            </w:r>
            <w:r>
              <w:rPr>
                <w:rFonts w:ascii="Times New Roman" w:eastAsia="Times New Roman" w:hAnsi="Times New Roman" w:cs="Times New Roman"/>
                <w:sz w:val="24"/>
                <w:szCs w:val="24"/>
              </w:rPr>
              <w:t xml:space="preserve"> of the same.</w:t>
            </w:r>
          </w:p>
          <w:p w14:paraId="5EF7722D" w14:textId="77777777" w:rsidR="00E27B18" w:rsidRDefault="00E27B18" w:rsidP="006A4D95">
            <w:pPr>
              <w:rPr>
                <w:rFonts w:ascii="Times New Roman" w:eastAsia="Times New Roman" w:hAnsi="Times New Roman" w:cs="Times New Roman"/>
                <w:sz w:val="24"/>
                <w:szCs w:val="24"/>
              </w:rPr>
            </w:pPr>
          </w:p>
        </w:tc>
        <w:tc>
          <w:tcPr>
            <w:tcW w:w="364" w:type="dxa"/>
          </w:tcPr>
          <w:p w14:paraId="55E423E7"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6</w:t>
            </w:r>
          </w:p>
        </w:tc>
      </w:tr>
      <w:tr w:rsidR="006A4D95" w14:paraId="6A259818" w14:textId="77777777" w:rsidTr="006C56C4">
        <w:tc>
          <w:tcPr>
            <w:tcW w:w="567" w:type="dxa"/>
          </w:tcPr>
          <w:p w14:paraId="050DD75D"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34</w:t>
            </w:r>
            <w:r w:rsidR="00EB71A4">
              <w:rPr>
                <w:rFonts w:ascii="Times New Roman" w:eastAsia="Times New Roman" w:hAnsi="Times New Roman" w:cs="Times New Roman"/>
                <w:b/>
              </w:rPr>
              <w:t>.</w:t>
            </w:r>
          </w:p>
        </w:tc>
        <w:tc>
          <w:tcPr>
            <w:tcW w:w="9498" w:type="dxa"/>
          </w:tcPr>
          <w:p w14:paraId="7F0BC1C7" w14:textId="77777777" w:rsidR="006A4D95" w:rsidRDefault="00BD7D7C"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the form of public sector enterprises in the following cases and explain any two features</w:t>
            </w:r>
            <w:r w:rsidR="00FB52B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2B6D368C" w14:textId="77777777" w:rsidR="00E27B18" w:rsidRDefault="00E27B18" w:rsidP="00E27B18">
            <w:pPr>
              <w:spacing w:line="160" w:lineRule="exact"/>
              <w:rPr>
                <w:rFonts w:ascii="Times New Roman" w:eastAsia="Times New Roman" w:hAnsi="Times New Roman" w:cs="Times New Roman"/>
                <w:sz w:val="24"/>
                <w:szCs w:val="24"/>
              </w:rPr>
            </w:pPr>
          </w:p>
          <w:p w14:paraId="0115FBF0" w14:textId="77777777" w:rsidR="00BD7D7C" w:rsidRDefault="00BD7D7C"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It is under the control of the concerned Minister of the </w:t>
            </w:r>
            <w:r w:rsidR="005C55FF">
              <w:rPr>
                <w:rFonts w:ascii="Times New Roman" w:eastAsia="Times New Roman" w:hAnsi="Times New Roman" w:cs="Times New Roman"/>
                <w:sz w:val="24"/>
                <w:szCs w:val="24"/>
              </w:rPr>
              <w:t>department</w:t>
            </w:r>
            <w:r w:rsidR="00117CD1">
              <w:rPr>
                <w:rFonts w:ascii="Times New Roman" w:eastAsia="Times New Roman" w:hAnsi="Times New Roman" w:cs="Times New Roman"/>
                <w:sz w:val="24"/>
                <w:szCs w:val="24"/>
              </w:rPr>
              <w:t>.</w:t>
            </w:r>
          </w:p>
          <w:p w14:paraId="2F53DA73" w14:textId="77777777" w:rsidR="005C55FF" w:rsidRDefault="00DD6604" w:rsidP="006A4D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Minimum 51% of the paid up capital is held by the Government. </w:t>
            </w:r>
          </w:p>
          <w:p w14:paraId="436ED76A" w14:textId="77777777" w:rsidR="00E27B18" w:rsidRDefault="00E27B18" w:rsidP="006A4D95">
            <w:pPr>
              <w:rPr>
                <w:rFonts w:ascii="Times New Roman" w:eastAsia="Times New Roman" w:hAnsi="Times New Roman" w:cs="Times New Roman"/>
                <w:sz w:val="24"/>
                <w:szCs w:val="24"/>
              </w:rPr>
            </w:pPr>
          </w:p>
        </w:tc>
        <w:tc>
          <w:tcPr>
            <w:tcW w:w="364" w:type="dxa"/>
          </w:tcPr>
          <w:p w14:paraId="0E4AE450" w14:textId="77777777" w:rsidR="006A4D95" w:rsidRDefault="006A4D95" w:rsidP="006A4D95">
            <w:pPr>
              <w:rPr>
                <w:rFonts w:ascii="Times New Roman" w:eastAsia="Times New Roman" w:hAnsi="Times New Roman" w:cs="Times New Roman"/>
                <w:b/>
              </w:rPr>
            </w:pPr>
            <w:r>
              <w:rPr>
                <w:rFonts w:ascii="Times New Roman" w:eastAsia="Times New Roman" w:hAnsi="Times New Roman" w:cs="Times New Roman"/>
                <w:b/>
              </w:rPr>
              <w:t>6</w:t>
            </w:r>
          </w:p>
        </w:tc>
      </w:tr>
    </w:tbl>
    <w:p w14:paraId="3F48B20D" w14:textId="77777777" w:rsidR="00BD22DF" w:rsidRDefault="00BD22DF" w:rsidP="00F766B5">
      <w:pPr>
        <w:rPr>
          <w:rFonts w:ascii="Times New Roman" w:eastAsia="Times New Roman" w:hAnsi="Times New Roman" w:cs="Times New Roman"/>
          <w:sz w:val="24"/>
          <w:szCs w:val="24"/>
        </w:rPr>
      </w:pPr>
    </w:p>
    <w:p w14:paraId="62E374B0" w14:textId="77777777" w:rsidR="00BD22DF" w:rsidRPr="00F766B5" w:rsidRDefault="00F766B5" w:rsidP="00F766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sectPr w:rsidR="00BD22DF" w:rsidRPr="00F766B5" w:rsidSect="00E27B18">
      <w:headerReference w:type="default" r:id="rId10"/>
      <w:footerReference w:type="default" r:id="rId11"/>
      <w:pgSz w:w="12240" w:h="20160"/>
      <w:pgMar w:top="709"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BF9EFB" w14:textId="77777777" w:rsidR="00CD43FD" w:rsidRDefault="00CD43FD">
      <w:pPr>
        <w:spacing w:after="0" w:line="240" w:lineRule="auto"/>
      </w:pPr>
      <w:r>
        <w:separator/>
      </w:r>
    </w:p>
  </w:endnote>
  <w:endnote w:type="continuationSeparator" w:id="0">
    <w:p w14:paraId="02257E7A" w14:textId="77777777" w:rsidR="00CD43FD" w:rsidRDefault="00CD4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unga">
    <w:panose1 w:val="00000400000000000000"/>
    <w:charset w:val="00"/>
    <w:family w:val="swiss"/>
    <w:pitch w:val="variable"/>
    <w:sig w:usb0="004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21AC4" w14:textId="77777777" w:rsidR="00CD43FD" w:rsidRDefault="00CD43FD">
    <w:pPr>
      <w:pBdr>
        <w:top w:val="nil"/>
        <w:left w:val="nil"/>
        <w:bottom w:val="nil"/>
        <w:right w:val="nil"/>
        <w:between w:val="nil"/>
      </w:pBdr>
      <w:tabs>
        <w:tab w:val="center" w:pos="4680"/>
        <w:tab w:val="right" w:pos="9360"/>
      </w:tabs>
      <w:spacing w:after="0" w:line="240" w:lineRule="auto"/>
      <w:jc w:val="center"/>
      <w:rPr>
        <w:color w:val="000000"/>
      </w:rPr>
    </w:pPr>
    <w:r>
      <w:rPr>
        <w:color w:val="000000"/>
      </w:rPr>
      <w:t xml:space="preserve">Page - </w:t>
    </w:r>
    <w:r>
      <w:rPr>
        <w:color w:val="000000"/>
      </w:rPr>
      <w:fldChar w:fldCharType="begin"/>
    </w:r>
    <w:r>
      <w:rPr>
        <w:color w:val="000000"/>
      </w:rPr>
      <w:instrText>PAGE</w:instrText>
    </w:r>
    <w:r>
      <w:rPr>
        <w:color w:val="000000"/>
      </w:rPr>
      <w:fldChar w:fldCharType="separate"/>
    </w:r>
    <w:r w:rsidR="00344C76">
      <w:rPr>
        <w:noProof/>
        <w:color w:val="000000"/>
      </w:rPr>
      <w:t>2</w:t>
    </w:r>
    <w:r>
      <w:rPr>
        <w:color w:val="000000"/>
      </w:rPr>
      <w:fldChar w:fldCharType="end"/>
    </w:r>
  </w:p>
  <w:p w14:paraId="37D98A73" w14:textId="77777777" w:rsidR="00CD43FD" w:rsidRDefault="00CD43FD">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AE1376" w14:textId="77777777" w:rsidR="00CD43FD" w:rsidRDefault="00CD43FD">
      <w:pPr>
        <w:spacing w:after="0" w:line="240" w:lineRule="auto"/>
      </w:pPr>
      <w:r>
        <w:separator/>
      </w:r>
    </w:p>
  </w:footnote>
  <w:footnote w:type="continuationSeparator" w:id="0">
    <w:p w14:paraId="0AA5A3AB" w14:textId="77777777" w:rsidR="00CD43FD" w:rsidRDefault="00CD43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19682" w14:textId="77777777" w:rsidR="00CD43FD" w:rsidRDefault="00CD43FD">
    <w:pPr>
      <w:tabs>
        <w:tab w:val="left" w:pos="0"/>
        <w:tab w:val="left" w:pos="142"/>
        <w:tab w:val="left" w:pos="284"/>
      </w:tabs>
      <w:spacing w:after="0" w:line="240" w:lineRule="auto"/>
      <w:jc w:val="both"/>
      <w:rPr>
        <w:rFonts w:ascii="Times New Roman" w:eastAsia="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53B21"/>
    <w:multiLevelType w:val="multilevel"/>
    <w:tmpl w:val="24E273E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4277BD7"/>
    <w:multiLevelType w:val="multilevel"/>
    <w:tmpl w:val="606A1FD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08037D92"/>
    <w:multiLevelType w:val="multilevel"/>
    <w:tmpl w:val="4CA0E5F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0C1B0A39"/>
    <w:multiLevelType w:val="hybridMultilevel"/>
    <w:tmpl w:val="7A882860"/>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E297116"/>
    <w:multiLevelType w:val="multilevel"/>
    <w:tmpl w:val="6298C88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15A8155C"/>
    <w:multiLevelType w:val="hybridMultilevel"/>
    <w:tmpl w:val="3C76031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8F57CFE"/>
    <w:multiLevelType w:val="hybridMultilevel"/>
    <w:tmpl w:val="CC402B1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87B12BB"/>
    <w:multiLevelType w:val="multilevel"/>
    <w:tmpl w:val="63B8F15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15:restartNumberingAfterBreak="0">
    <w:nsid w:val="38914871"/>
    <w:multiLevelType w:val="hybridMultilevel"/>
    <w:tmpl w:val="EA36A09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3E655E33"/>
    <w:multiLevelType w:val="multilevel"/>
    <w:tmpl w:val="0B9EF56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3ECB45DC"/>
    <w:multiLevelType w:val="hybridMultilevel"/>
    <w:tmpl w:val="8ED4FCA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EF61D8D"/>
    <w:multiLevelType w:val="hybridMultilevel"/>
    <w:tmpl w:val="53A2E53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4675EE6"/>
    <w:multiLevelType w:val="multilevel"/>
    <w:tmpl w:val="C6A415E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4C937BAD"/>
    <w:multiLevelType w:val="hybridMultilevel"/>
    <w:tmpl w:val="4CF26336"/>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EA96A09"/>
    <w:multiLevelType w:val="multilevel"/>
    <w:tmpl w:val="2FF4F4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50284DE0"/>
    <w:multiLevelType w:val="hybridMultilevel"/>
    <w:tmpl w:val="E384FA00"/>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5ED13469"/>
    <w:multiLevelType w:val="multilevel"/>
    <w:tmpl w:val="BA40D5A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15:restartNumberingAfterBreak="0">
    <w:nsid w:val="6CD754A8"/>
    <w:multiLevelType w:val="hybridMultilevel"/>
    <w:tmpl w:val="FD5434F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6CEF6093"/>
    <w:multiLevelType w:val="hybridMultilevel"/>
    <w:tmpl w:val="8D848BA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6ED53CB2"/>
    <w:multiLevelType w:val="hybridMultilevel"/>
    <w:tmpl w:val="30E659A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78A767FA"/>
    <w:multiLevelType w:val="hybridMultilevel"/>
    <w:tmpl w:val="BED0E80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7A38091C"/>
    <w:multiLevelType w:val="hybridMultilevel"/>
    <w:tmpl w:val="4CC0E70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007509240">
    <w:abstractNumId w:val="12"/>
  </w:num>
  <w:num w:numId="2" w16cid:durableId="1245647279">
    <w:abstractNumId w:val="16"/>
  </w:num>
  <w:num w:numId="3" w16cid:durableId="1086532429">
    <w:abstractNumId w:val="14"/>
  </w:num>
  <w:num w:numId="4" w16cid:durableId="1293637881">
    <w:abstractNumId w:val="0"/>
  </w:num>
  <w:num w:numId="5" w16cid:durableId="220481790">
    <w:abstractNumId w:val="7"/>
  </w:num>
  <w:num w:numId="6" w16cid:durableId="1534029761">
    <w:abstractNumId w:val="4"/>
  </w:num>
  <w:num w:numId="7" w16cid:durableId="1479029591">
    <w:abstractNumId w:val="9"/>
  </w:num>
  <w:num w:numId="8" w16cid:durableId="216673282">
    <w:abstractNumId w:val="2"/>
  </w:num>
  <w:num w:numId="9" w16cid:durableId="1121800915">
    <w:abstractNumId w:val="1"/>
  </w:num>
  <w:num w:numId="10" w16cid:durableId="2050371344">
    <w:abstractNumId w:val="6"/>
  </w:num>
  <w:num w:numId="11" w16cid:durableId="1481770262">
    <w:abstractNumId w:val="8"/>
  </w:num>
  <w:num w:numId="12" w16cid:durableId="1369721509">
    <w:abstractNumId w:val="13"/>
  </w:num>
  <w:num w:numId="13" w16cid:durableId="2106655904">
    <w:abstractNumId w:val="18"/>
  </w:num>
  <w:num w:numId="14" w16cid:durableId="1588149475">
    <w:abstractNumId w:val="5"/>
  </w:num>
  <w:num w:numId="15" w16cid:durableId="491019870">
    <w:abstractNumId w:val="20"/>
  </w:num>
  <w:num w:numId="16" w16cid:durableId="1013454732">
    <w:abstractNumId w:val="21"/>
  </w:num>
  <w:num w:numId="17" w16cid:durableId="994920892">
    <w:abstractNumId w:val="11"/>
  </w:num>
  <w:num w:numId="18" w16cid:durableId="909463278">
    <w:abstractNumId w:val="10"/>
  </w:num>
  <w:num w:numId="19" w16cid:durableId="1799376813">
    <w:abstractNumId w:val="3"/>
  </w:num>
  <w:num w:numId="20" w16cid:durableId="1546678189">
    <w:abstractNumId w:val="15"/>
  </w:num>
  <w:num w:numId="21" w16cid:durableId="969748173">
    <w:abstractNumId w:val="17"/>
  </w:num>
  <w:num w:numId="22" w16cid:durableId="68317289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936F14"/>
    <w:rsid w:val="00003489"/>
    <w:rsid w:val="0000568C"/>
    <w:rsid w:val="000074F7"/>
    <w:rsid w:val="00010207"/>
    <w:rsid w:val="00016A4C"/>
    <w:rsid w:val="00021C35"/>
    <w:rsid w:val="000434F4"/>
    <w:rsid w:val="00043522"/>
    <w:rsid w:val="00044610"/>
    <w:rsid w:val="0005253E"/>
    <w:rsid w:val="000530EF"/>
    <w:rsid w:val="00061A89"/>
    <w:rsid w:val="00061ECD"/>
    <w:rsid w:val="000652B6"/>
    <w:rsid w:val="00067363"/>
    <w:rsid w:val="00073D6A"/>
    <w:rsid w:val="00077262"/>
    <w:rsid w:val="00081737"/>
    <w:rsid w:val="00081846"/>
    <w:rsid w:val="00084901"/>
    <w:rsid w:val="00095A64"/>
    <w:rsid w:val="0009619F"/>
    <w:rsid w:val="000A1D45"/>
    <w:rsid w:val="000A3C05"/>
    <w:rsid w:val="000B4438"/>
    <w:rsid w:val="000C36BF"/>
    <w:rsid w:val="000D3BA0"/>
    <w:rsid w:val="000E232D"/>
    <w:rsid w:val="000E78C9"/>
    <w:rsid w:val="000F3806"/>
    <w:rsid w:val="000F4F59"/>
    <w:rsid w:val="00117CD1"/>
    <w:rsid w:val="0012418C"/>
    <w:rsid w:val="0012557C"/>
    <w:rsid w:val="00131488"/>
    <w:rsid w:val="0013473C"/>
    <w:rsid w:val="001425BC"/>
    <w:rsid w:val="00142782"/>
    <w:rsid w:val="00145D5F"/>
    <w:rsid w:val="00153219"/>
    <w:rsid w:val="00170F90"/>
    <w:rsid w:val="00171F23"/>
    <w:rsid w:val="00177077"/>
    <w:rsid w:val="0018497A"/>
    <w:rsid w:val="00185BA4"/>
    <w:rsid w:val="001874F2"/>
    <w:rsid w:val="00193D56"/>
    <w:rsid w:val="00195286"/>
    <w:rsid w:val="00197EAA"/>
    <w:rsid w:val="001A384C"/>
    <w:rsid w:val="001A3D02"/>
    <w:rsid w:val="001A6B1F"/>
    <w:rsid w:val="001A7D76"/>
    <w:rsid w:val="001B6A1D"/>
    <w:rsid w:val="001B6A81"/>
    <w:rsid w:val="001B747D"/>
    <w:rsid w:val="001D1F04"/>
    <w:rsid w:val="001D202C"/>
    <w:rsid w:val="001E26D1"/>
    <w:rsid w:val="001E4B93"/>
    <w:rsid w:val="002032C7"/>
    <w:rsid w:val="002035EE"/>
    <w:rsid w:val="002038CD"/>
    <w:rsid w:val="00203B8F"/>
    <w:rsid w:val="0020752B"/>
    <w:rsid w:val="00207805"/>
    <w:rsid w:val="002126A2"/>
    <w:rsid w:val="002240E9"/>
    <w:rsid w:val="00224C1D"/>
    <w:rsid w:val="0023275B"/>
    <w:rsid w:val="00235FAB"/>
    <w:rsid w:val="00241850"/>
    <w:rsid w:val="002739CA"/>
    <w:rsid w:val="00275F79"/>
    <w:rsid w:val="00276096"/>
    <w:rsid w:val="00292F91"/>
    <w:rsid w:val="002A3189"/>
    <w:rsid w:val="002A589A"/>
    <w:rsid w:val="002A76E3"/>
    <w:rsid w:val="002B488C"/>
    <w:rsid w:val="002B59A0"/>
    <w:rsid w:val="002B6904"/>
    <w:rsid w:val="002C3F4A"/>
    <w:rsid w:val="002E0333"/>
    <w:rsid w:val="002E15A2"/>
    <w:rsid w:val="002E21D1"/>
    <w:rsid w:val="002E2720"/>
    <w:rsid w:val="002E29A3"/>
    <w:rsid w:val="002E5546"/>
    <w:rsid w:val="00313251"/>
    <w:rsid w:val="0032174F"/>
    <w:rsid w:val="00327642"/>
    <w:rsid w:val="00332124"/>
    <w:rsid w:val="00344C76"/>
    <w:rsid w:val="00347226"/>
    <w:rsid w:val="00352D10"/>
    <w:rsid w:val="003670AD"/>
    <w:rsid w:val="003847A2"/>
    <w:rsid w:val="003A54D8"/>
    <w:rsid w:val="003A72F3"/>
    <w:rsid w:val="003C4D36"/>
    <w:rsid w:val="003D5FDC"/>
    <w:rsid w:val="003D794D"/>
    <w:rsid w:val="003E171A"/>
    <w:rsid w:val="003E4CDF"/>
    <w:rsid w:val="003E6A9C"/>
    <w:rsid w:val="003F18C8"/>
    <w:rsid w:val="003F6AA8"/>
    <w:rsid w:val="003F770D"/>
    <w:rsid w:val="00406264"/>
    <w:rsid w:val="004146EA"/>
    <w:rsid w:val="00424F51"/>
    <w:rsid w:val="00453ADD"/>
    <w:rsid w:val="00461583"/>
    <w:rsid w:val="00472C08"/>
    <w:rsid w:val="004827CA"/>
    <w:rsid w:val="00482B5B"/>
    <w:rsid w:val="0048374D"/>
    <w:rsid w:val="0048517C"/>
    <w:rsid w:val="00493154"/>
    <w:rsid w:val="004940D3"/>
    <w:rsid w:val="00496945"/>
    <w:rsid w:val="004A3A52"/>
    <w:rsid w:val="004C38FC"/>
    <w:rsid w:val="004E09CC"/>
    <w:rsid w:val="004F3225"/>
    <w:rsid w:val="004F4F42"/>
    <w:rsid w:val="004F5107"/>
    <w:rsid w:val="00514E27"/>
    <w:rsid w:val="00517883"/>
    <w:rsid w:val="00534A2B"/>
    <w:rsid w:val="0055066D"/>
    <w:rsid w:val="00551917"/>
    <w:rsid w:val="00552061"/>
    <w:rsid w:val="00557D3C"/>
    <w:rsid w:val="00561405"/>
    <w:rsid w:val="00563EB8"/>
    <w:rsid w:val="0056491D"/>
    <w:rsid w:val="00570AE0"/>
    <w:rsid w:val="00573BA3"/>
    <w:rsid w:val="00574CA1"/>
    <w:rsid w:val="005932F4"/>
    <w:rsid w:val="005A0591"/>
    <w:rsid w:val="005A1FB4"/>
    <w:rsid w:val="005A7266"/>
    <w:rsid w:val="005B3AE9"/>
    <w:rsid w:val="005C20B4"/>
    <w:rsid w:val="005C55FF"/>
    <w:rsid w:val="005D4C05"/>
    <w:rsid w:val="005D59E8"/>
    <w:rsid w:val="005E276E"/>
    <w:rsid w:val="005E4657"/>
    <w:rsid w:val="005F4453"/>
    <w:rsid w:val="0060082E"/>
    <w:rsid w:val="00603B7E"/>
    <w:rsid w:val="00617975"/>
    <w:rsid w:val="0062222F"/>
    <w:rsid w:val="00631430"/>
    <w:rsid w:val="00640976"/>
    <w:rsid w:val="0064571C"/>
    <w:rsid w:val="0065138A"/>
    <w:rsid w:val="00651BBA"/>
    <w:rsid w:val="006543FF"/>
    <w:rsid w:val="0066278A"/>
    <w:rsid w:val="00682938"/>
    <w:rsid w:val="00685452"/>
    <w:rsid w:val="00690471"/>
    <w:rsid w:val="006964F6"/>
    <w:rsid w:val="006A4D95"/>
    <w:rsid w:val="006A6BFC"/>
    <w:rsid w:val="006C56C4"/>
    <w:rsid w:val="006D0D01"/>
    <w:rsid w:val="006E49DA"/>
    <w:rsid w:val="00701E92"/>
    <w:rsid w:val="007031DD"/>
    <w:rsid w:val="00720A3E"/>
    <w:rsid w:val="0073031B"/>
    <w:rsid w:val="0073253B"/>
    <w:rsid w:val="007339E5"/>
    <w:rsid w:val="00735D85"/>
    <w:rsid w:val="0074173B"/>
    <w:rsid w:val="00743542"/>
    <w:rsid w:val="007437E1"/>
    <w:rsid w:val="007439FC"/>
    <w:rsid w:val="007472DD"/>
    <w:rsid w:val="007531EC"/>
    <w:rsid w:val="00760349"/>
    <w:rsid w:val="0076249F"/>
    <w:rsid w:val="00767D0A"/>
    <w:rsid w:val="00767E62"/>
    <w:rsid w:val="00771C48"/>
    <w:rsid w:val="007803B8"/>
    <w:rsid w:val="007A3D69"/>
    <w:rsid w:val="007C29C2"/>
    <w:rsid w:val="007D3213"/>
    <w:rsid w:val="007D6043"/>
    <w:rsid w:val="007E60AC"/>
    <w:rsid w:val="007F041C"/>
    <w:rsid w:val="007F52B8"/>
    <w:rsid w:val="007F67F3"/>
    <w:rsid w:val="00812D3C"/>
    <w:rsid w:val="00815406"/>
    <w:rsid w:val="00823CC3"/>
    <w:rsid w:val="00826911"/>
    <w:rsid w:val="008304A4"/>
    <w:rsid w:val="008317A8"/>
    <w:rsid w:val="00836FB6"/>
    <w:rsid w:val="0084405F"/>
    <w:rsid w:val="008473E8"/>
    <w:rsid w:val="00862366"/>
    <w:rsid w:val="00864CF8"/>
    <w:rsid w:val="00865635"/>
    <w:rsid w:val="0087269F"/>
    <w:rsid w:val="008865DA"/>
    <w:rsid w:val="00887853"/>
    <w:rsid w:val="008A042E"/>
    <w:rsid w:val="008A372E"/>
    <w:rsid w:val="008C0FB5"/>
    <w:rsid w:val="008C32D5"/>
    <w:rsid w:val="008D101B"/>
    <w:rsid w:val="008D14BD"/>
    <w:rsid w:val="008D6722"/>
    <w:rsid w:val="008E1427"/>
    <w:rsid w:val="009123F4"/>
    <w:rsid w:val="0091543C"/>
    <w:rsid w:val="00927754"/>
    <w:rsid w:val="00936F14"/>
    <w:rsid w:val="00943972"/>
    <w:rsid w:val="009458BD"/>
    <w:rsid w:val="0095186E"/>
    <w:rsid w:val="00953217"/>
    <w:rsid w:val="009973C2"/>
    <w:rsid w:val="009A1A6A"/>
    <w:rsid w:val="009A5669"/>
    <w:rsid w:val="009A73B0"/>
    <w:rsid w:val="009B7984"/>
    <w:rsid w:val="009C1050"/>
    <w:rsid w:val="009C678C"/>
    <w:rsid w:val="009C73D6"/>
    <w:rsid w:val="009C7DCF"/>
    <w:rsid w:val="009D21CF"/>
    <w:rsid w:val="009D297B"/>
    <w:rsid w:val="009D2F1D"/>
    <w:rsid w:val="009D6BC4"/>
    <w:rsid w:val="009E50C4"/>
    <w:rsid w:val="00A1137F"/>
    <w:rsid w:val="00A16D51"/>
    <w:rsid w:val="00A30FE3"/>
    <w:rsid w:val="00A41E94"/>
    <w:rsid w:val="00A42F19"/>
    <w:rsid w:val="00A456C6"/>
    <w:rsid w:val="00A53CCA"/>
    <w:rsid w:val="00A6327C"/>
    <w:rsid w:val="00A65845"/>
    <w:rsid w:val="00A87EC1"/>
    <w:rsid w:val="00AA1881"/>
    <w:rsid w:val="00AB2FA2"/>
    <w:rsid w:val="00AB4428"/>
    <w:rsid w:val="00AC25C0"/>
    <w:rsid w:val="00AC26AB"/>
    <w:rsid w:val="00AC79EE"/>
    <w:rsid w:val="00AE1ACC"/>
    <w:rsid w:val="00AE2437"/>
    <w:rsid w:val="00AE51D8"/>
    <w:rsid w:val="00AF34AE"/>
    <w:rsid w:val="00B0378D"/>
    <w:rsid w:val="00B10CFE"/>
    <w:rsid w:val="00B1160B"/>
    <w:rsid w:val="00B12F96"/>
    <w:rsid w:val="00B25AA0"/>
    <w:rsid w:val="00B424AC"/>
    <w:rsid w:val="00B427C4"/>
    <w:rsid w:val="00B474E3"/>
    <w:rsid w:val="00B57CD0"/>
    <w:rsid w:val="00B6205E"/>
    <w:rsid w:val="00B74BE4"/>
    <w:rsid w:val="00B76441"/>
    <w:rsid w:val="00B80031"/>
    <w:rsid w:val="00B837AB"/>
    <w:rsid w:val="00B85885"/>
    <w:rsid w:val="00B86D4D"/>
    <w:rsid w:val="00B872D6"/>
    <w:rsid w:val="00BA77A9"/>
    <w:rsid w:val="00BB5F8B"/>
    <w:rsid w:val="00BD22DF"/>
    <w:rsid w:val="00BD4E14"/>
    <w:rsid w:val="00BD7D7C"/>
    <w:rsid w:val="00BF2908"/>
    <w:rsid w:val="00BF2FB3"/>
    <w:rsid w:val="00BF311E"/>
    <w:rsid w:val="00C07208"/>
    <w:rsid w:val="00C07454"/>
    <w:rsid w:val="00C10EC4"/>
    <w:rsid w:val="00C20100"/>
    <w:rsid w:val="00C346BC"/>
    <w:rsid w:val="00C35C17"/>
    <w:rsid w:val="00C35FCC"/>
    <w:rsid w:val="00C401DC"/>
    <w:rsid w:val="00C46F35"/>
    <w:rsid w:val="00C60660"/>
    <w:rsid w:val="00C60FB1"/>
    <w:rsid w:val="00C635CE"/>
    <w:rsid w:val="00C6595E"/>
    <w:rsid w:val="00C6696F"/>
    <w:rsid w:val="00C851A5"/>
    <w:rsid w:val="00C85302"/>
    <w:rsid w:val="00C87FDB"/>
    <w:rsid w:val="00CA37AA"/>
    <w:rsid w:val="00CB2546"/>
    <w:rsid w:val="00CB7B3D"/>
    <w:rsid w:val="00CC2841"/>
    <w:rsid w:val="00CD13DC"/>
    <w:rsid w:val="00CD43FD"/>
    <w:rsid w:val="00CF188E"/>
    <w:rsid w:val="00CF357D"/>
    <w:rsid w:val="00D03430"/>
    <w:rsid w:val="00D14ABB"/>
    <w:rsid w:val="00D17676"/>
    <w:rsid w:val="00D20B5E"/>
    <w:rsid w:val="00D444C0"/>
    <w:rsid w:val="00D4453B"/>
    <w:rsid w:val="00D46B0C"/>
    <w:rsid w:val="00D56BF0"/>
    <w:rsid w:val="00D70789"/>
    <w:rsid w:val="00D74434"/>
    <w:rsid w:val="00D752C4"/>
    <w:rsid w:val="00D8091D"/>
    <w:rsid w:val="00D80E7D"/>
    <w:rsid w:val="00DA5D6D"/>
    <w:rsid w:val="00DA7067"/>
    <w:rsid w:val="00DB7052"/>
    <w:rsid w:val="00DC4772"/>
    <w:rsid w:val="00DD0F19"/>
    <w:rsid w:val="00DD2EFF"/>
    <w:rsid w:val="00DD5FF7"/>
    <w:rsid w:val="00DD6604"/>
    <w:rsid w:val="00DF27E5"/>
    <w:rsid w:val="00DF406C"/>
    <w:rsid w:val="00E00896"/>
    <w:rsid w:val="00E01F3A"/>
    <w:rsid w:val="00E041E3"/>
    <w:rsid w:val="00E1112D"/>
    <w:rsid w:val="00E13BEC"/>
    <w:rsid w:val="00E16E3D"/>
    <w:rsid w:val="00E20F21"/>
    <w:rsid w:val="00E210A9"/>
    <w:rsid w:val="00E27B18"/>
    <w:rsid w:val="00E40ABB"/>
    <w:rsid w:val="00E453D4"/>
    <w:rsid w:val="00E577CB"/>
    <w:rsid w:val="00E65D64"/>
    <w:rsid w:val="00E67DEE"/>
    <w:rsid w:val="00E7372A"/>
    <w:rsid w:val="00EA3F70"/>
    <w:rsid w:val="00EB37A3"/>
    <w:rsid w:val="00EB6371"/>
    <w:rsid w:val="00EB71A4"/>
    <w:rsid w:val="00EC0CBF"/>
    <w:rsid w:val="00EC4C47"/>
    <w:rsid w:val="00ED66CF"/>
    <w:rsid w:val="00EE2358"/>
    <w:rsid w:val="00EE4079"/>
    <w:rsid w:val="00EE4BB4"/>
    <w:rsid w:val="00F10D35"/>
    <w:rsid w:val="00F2215C"/>
    <w:rsid w:val="00F31729"/>
    <w:rsid w:val="00F353EC"/>
    <w:rsid w:val="00F36DA1"/>
    <w:rsid w:val="00F37E66"/>
    <w:rsid w:val="00F46875"/>
    <w:rsid w:val="00F766B5"/>
    <w:rsid w:val="00F76A56"/>
    <w:rsid w:val="00F8014F"/>
    <w:rsid w:val="00F91D94"/>
    <w:rsid w:val="00FA244F"/>
    <w:rsid w:val="00FB228F"/>
    <w:rsid w:val="00FB4C25"/>
    <w:rsid w:val="00FB52B3"/>
    <w:rsid w:val="00FC0EAA"/>
    <w:rsid w:val="00FC249F"/>
    <w:rsid w:val="00FE0E50"/>
    <w:rsid w:val="00FE7204"/>
    <w:rsid w:val="00FF1311"/>
    <w:rsid w:val="00FF2586"/>
  </w:rsids>
  <m:mathPr>
    <m:mathFont m:val="Cambria Math"/>
    <m:brkBin m:val="before"/>
    <m:brkBinSub m:val="--"/>
    <m:smallFrac m:val="0"/>
    <m:dispDef/>
    <m:lMargin m:val="0"/>
    <m:rMargin m:val="0"/>
    <m:defJc m:val="centerGroup"/>
    <m:wrapIndent m:val="1440"/>
    <m:intLim m:val="subSup"/>
    <m:naryLim m:val="undOvr"/>
  </m:mathPr>
  <w:themeFontLang w:val="en-IN" w:bidi="k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C6A29"/>
  <w15:docId w15:val="{4132A16D-6B54-4839-BE95-5E7548834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12F96"/>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BalloonText">
    <w:name w:val="Balloon Text"/>
    <w:basedOn w:val="Normal"/>
    <w:link w:val="BalloonTextChar"/>
    <w:uiPriority w:val="99"/>
    <w:semiHidden/>
    <w:unhideWhenUsed/>
    <w:rsid w:val="002B48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488C"/>
    <w:rPr>
      <w:rFonts w:ascii="Segoe UI" w:hAnsi="Segoe UI" w:cs="Segoe UI"/>
      <w:sz w:val="18"/>
      <w:szCs w:val="18"/>
    </w:rPr>
  </w:style>
  <w:style w:type="paragraph" w:styleId="ListParagraph">
    <w:name w:val="List Paragraph"/>
    <w:basedOn w:val="Normal"/>
    <w:uiPriority w:val="34"/>
    <w:qFormat/>
    <w:rsid w:val="002739CA"/>
    <w:pPr>
      <w:ind w:left="720"/>
      <w:contextualSpacing/>
    </w:pPr>
  </w:style>
  <w:style w:type="table" w:styleId="TableGrid">
    <w:name w:val="Table Grid"/>
    <w:basedOn w:val="TableNormal"/>
    <w:uiPriority w:val="59"/>
    <w:rsid w:val="00A16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35D85"/>
    <w:rPr>
      <w:color w:val="0000FF" w:themeColor="hyperlink"/>
      <w:u w:val="single"/>
    </w:rPr>
  </w:style>
  <w:style w:type="paragraph" w:styleId="NoSpacing">
    <w:name w:val="No Spacing"/>
    <w:uiPriority w:val="1"/>
    <w:qFormat/>
    <w:rsid w:val="004F4F42"/>
    <w:pPr>
      <w:spacing w:after="0" w:line="240" w:lineRule="auto"/>
    </w:pPr>
  </w:style>
  <w:style w:type="character" w:styleId="CommentReference">
    <w:name w:val="annotation reference"/>
    <w:basedOn w:val="DefaultParagraphFont"/>
    <w:uiPriority w:val="99"/>
    <w:semiHidden/>
    <w:unhideWhenUsed/>
    <w:rsid w:val="001B6A1D"/>
    <w:rPr>
      <w:sz w:val="16"/>
      <w:szCs w:val="16"/>
    </w:rPr>
  </w:style>
  <w:style w:type="paragraph" w:styleId="CommentText">
    <w:name w:val="annotation text"/>
    <w:basedOn w:val="Normal"/>
    <w:link w:val="CommentTextChar"/>
    <w:uiPriority w:val="99"/>
    <w:semiHidden/>
    <w:unhideWhenUsed/>
    <w:rsid w:val="001B6A1D"/>
    <w:pPr>
      <w:spacing w:line="240" w:lineRule="auto"/>
    </w:pPr>
    <w:rPr>
      <w:sz w:val="20"/>
      <w:szCs w:val="20"/>
    </w:rPr>
  </w:style>
  <w:style w:type="character" w:customStyle="1" w:styleId="CommentTextChar">
    <w:name w:val="Comment Text Char"/>
    <w:basedOn w:val="DefaultParagraphFont"/>
    <w:link w:val="CommentText"/>
    <w:uiPriority w:val="99"/>
    <w:semiHidden/>
    <w:rsid w:val="001B6A1D"/>
    <w:rPr>
      <w:sz w:val="20"/>
      <w:szCs w:val="20"/>
    </w:rPr>
  </w:style>
  <w:style w:type="paragraph" w:styleId="CommentSubject">
    <w:name w:val="annotation subject"/>
    <w:basedOn w:val="CommentText"/>
    <w:next w:val="CommentText"/>
    <w:link w:val="CommentSubjectChar"/>
    <w:uiPriority w:val="99"/>
    <w:semiHidden/>
    <w:unhideWhenUsed/>
    <w:rsid w:val="001B6A1D"/>
    <w:rPr>
      <w:b/>
      <w:bCs/>
    </w:rPr>
  </w:style>
  <w:style w:type="character" w:customStyle="1" w:styleId="CommentSubjectChar">
    <w:name w:val="Comment Subject Char"/>
    <w:basedOn w:val="CommentTextChar"/>
    <w:link w:val="CommentSubject"/>
    <w:uiPriority w:val="99"/>
    <w:semiHidden/>
    <w:rsid w:val="001B6A1D"/>
    <w:rPr>
      <w:b/>
      <w:bCs/>
      <w:sz w:val="20"/>
      <w:szCs w:val="20"/>
    </w:rPr>
  </w:style>
  <w:style w:type="paragraph" w:styleId="Header">
    <w:name w:val="header"/>
    <w:basedOn w:val="Normal"/>
    <w:link w:val="HeaderChar"/>
    <w:uiPriority w:val="99"/>
    <w:unhideWhenUsed/>
    <w:rsid w:val="00F317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1729"/>
  </w:style>
  <w:style w:type="paragraph" w:styleId="Footer">
    <w:name w:val="footer"/>
    <w:basedOn w:val="Normal"/>
    <w:link w:val="FooterChar"/>
    <w:uiPriority w:val="99"/>
    <w:unhideWhenUsed/>
    <w:rsid w:val="00F317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17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530316">
      <w:bodyDiv w:val="1"/>
      <w:marLeft w:val="0"/>
      <w:marRight w:val="0"/>
      <w:marTop w:val="0"/>
      <w:marBottom w:val="0"/>
      <w:divBdr>
        <w:top w:val="none" w:sz="0" w:space="0" w:color="auto"/>
        <w:left w:val="none" w:sz="0" w:space="0" w:color="auto"/>
        <w:bottom w:val="none" w:sz="0" w:space="0" w:color="auto"/>
        <w:right w:val="none" w:sz="0" w:space="0" w:color="auto"/>
      </w:divBdr>
    </w:div>
    <w:div w:id="12191668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89D5F-8BCB-42A4-AE8D-2A7869631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2389</Words>
  <Characters>13620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BIPIN NENE</dc:creator>
  <cp:lastModifiedBy>SHS Hebbal</cp:lastModifiedBy>
  <cp:revision>14</cp:revision>
  <cp:lastPrinted>2025-02-02T07:49:00Z</cp:lastPrinted>
  <dcterms:created xsi:type="dcterms:W3CDTF">2025-02-02T19:19:00Z</dcterms:created>
  <dcterms:modified xsi:type="dcterms:W3CDTF">2025-02-04T05:54:00Z</dcterms:modified>
</cp:coreProperties>
</file>